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CB71" w14:textId="77777777" w:rsidR="008F3E4F" w:rsidRPr="00AC1883" w:rsidRDefault="008F3E4F" w:rsidP="008F3E4F">
      <w:pPr>
        <w:ind w:right="38"/>
        <w:jc w:val="center"/>
        <w:rPr>
          <w:rFonts w:ascii="Times New Roman" w:hAnsi="Times New Roman" w:cs="Times New Roman"/>
          <w:b/>
          <w:sz w:val="28"/>
          <w:szCs w:val="28"/>
        </w:rPr>
      </w:pPr>
      <w:r w:rsidRPr="00AC1883">
        <w:rPr>
          <w:rFonts w:ascii="Times New Roman" w:hAnsi="Times New Roman" w:cs="Times New Roman"/>
          <w:b/>
          <w:sz w:val="28"/>
          <w:szCs w:val="28"/>
        </w:rPr>
        <w:t>ИНФОРМАЦИЯ</w:t>
      </w:r>
    </w:p>
    <w:p w14:paraId="404E77B5" w14:textId="77777777" w:rsidR="008F3E4F" w:rsidRPr="00AC1883" w:rsidRDefault="008F3E4F" w:rsidP="008F3E4F">
      <w:pPr>
        <w:ind w:right="38"/>
        <w:jc w:val="center"/>
        <w:rPr>
          <w:rFonts w:ascii="Times New Roman" w:hAnsi="Times New Roman" w:cs="Times New Roman"/>
          <w:b/>
          <w:sz w:val="28"/>
          <w:szCs w:val="28"/>
        </w:rPr>
      </w:pPr>
      <w:r w:rsidRPr="00AC1883">
        <w:rPr>
          <w:rFonts w:ascii="Times New Roman" w:hAnsi="Times New Roman" w:cs="Times New Roman"/>
          <w:b/>
          <w:sz w:val="28"/>
          <w:szCs w:val="28"/>
        </w:rPr>
        <w:t>о внесении инициативного проекта для реализации в</w:t>
      </w:r>
      <w:r w:rsidR="001B2517" w:rsidRPr="00AC1883">
        <w:rPr>
          <w:rFonts w:ascii="Times New Roman" w:hAnsi="Times New Roman" w:cs="Times New Roman"/>
          <w:b/>
          <w:sz w:val="28"/>
          <w:szCs w:val="28"/>
        </w:rPr>
        <w:t xml:space="preserve"> администрацию муниципального образования городского округа «Воркута»</w:t>
      </w:r>
    </w:p>
    <w:p w14:paraId="1D532370" w14:textId="77777777" w:rsidR="001B2517" w:rsidRPr="00AC1883" w:rsidRDefault="001B2517" w:rsidP="008F3E4F">
      <w:pPr>
        <w:ind w:right="38" w:firstLine="709"/>
        <w:jc w:val="both"/>
        <w:rPr>
          <w:rFonts w:ascii="Times New Roman" w:hAnsi="Times New Roman" w:cs="Times New Roman"/>
          <w:sz w:val="28"/>
          <w:szCs w:val="28"/>
        </w:rPr>
      </w:pPr>
    </w:p>
    <w:p w14:paraId="5C82689C" w14:textId="318BE58A" w:rsidR="00BF79E1" w:rsidRPr="00AC1883" w:rsidRDefault="00BF79E1" w:rsidP="00BF79E1">
      <w:pPr>
        <w:ind w:right="38" w:firstLine="709"/>
        <w:jc w:val="both"/>
        <w:rPr>
          <w:rFonts w:ascii="Times New Roman" w:hAnsi="Times New Roman" w:cs="Times New Roman"/>
        </w:rPr>
      </w:pPr>
      <w:r w:rsidRPr="00AC1883">
        <w:rPr>
          <w:rFonts w:ascii="Times New Roman" w:hAnsi="Times New Roman" w:cs="Times New Roman"/>
        </w:rPr>
        <w:t>12 января</w:t>
      </w:r>
      <w:r w:rsidR="008F3E4F" w:rsidRPr="00AC1883">
        <w:rPr>
          <w:rFonts w:ascii="Times New Roman" w:hAnsi="Times New Roman" w:cs="Times New Roman"/>
        </w:rPr>
        <w:t xml:space="preserve"> 202</w:t>
      </w:r>
      <w:r w:rsidRPr="00AC1883">
        <w:rPr>
          <w:rFonts w:ascii="Times New Roman" w:hAnsi="Times New Roman" w:cs="Times New Roman"/>
        </w:rPr>
        <w:t>4</w:t>
      </w:r>
      <w:r w:rsidR="008F3E4F" w:rsidRPr="00AC1883">
        <w:rPr>
          <w:rFonts w:ascii="Times New Roman" w:hAnsi="Times New Roman" w:cs="Times New Roman"/>
        </w:rPr>
        <w:t xml:space="preserve"> года в администрацию </w:t>
      </w:r>
      <w:r w:rsidR="001B2517" w:rsidRPr="00AC1883">
        <w:rPr>
          <w:rFonts w:ascii="Times New Roman" w:hAnsi="Times New Roman" w:cs="Times New Roman"/>
        </w:rPr>
        <w:t>муниципального образования городского округа «Воркута»</w:t>
      </w:r>
      <w:r w:rsidR="008F3E4F" w:rsidRPr="00AC1883">
        <w:rPr>
          <w:rFonts w:ascii="Times New Roman" w:hAnsi="Times New Roman" w:cs="Times New Roman"/>
        </w:rPr>
        <w:t xml:space="preserve"> внесен инициативный проект:</w:t>
      </w:r>
    </w:p>
    <w:p w14:paraId="05C8B2EB" w14:textId="3C7CC1D7" w:rsidR="00BF79E1" w:rsidRPr="00AC1883" w:rsidRDefault="00BF79E1" w:rsidP="00276703">
      <w:pPr>
        <w:pStyle w:val="21"/>
        <w:shd w:val="clear" w:color="auto" w:fill="auto"/>
        <w:tabs>
          <w:tab w:val="left" w:pos="678"/>
        </w:tabs>
        <w:spacing w:before="0" w:after="0" w:line="230" w:lineRule="exact"/>
      </w:pPr>
    </w:p>
    <w:p w14:paraId="22CEF218" w14:textId="77777777" w:rsidR="00276703" w:rsidRDefault="00276703" w:rsidP="00276703">
      <w:pPr>
        <w:pStyle w:val="ConsPlusNonformat"/>
        <w:numPr>
          <w:ilvl w:val="0"/>
          <w:numId w:val="9"/>
        </w:numPr>
        <w:jc w:val="both"/>
        <w:rPr>
          <w:rFonts w:ascii="Times New Roman" w:hAnsi="Times New Roman" w:cs="Times New Roman"/>
          <w:sz w:val="24"/>
          <w:szCs w:val="24"/>
        </w:rPr>
      </w:pPr>
      <w:r w:rsidRPr="004E7FBD">
        <w:rPr>
          <w:rFonts w:ascii="Times New Roman" w:hAnsi="Times New Roman" w:cs="Times New Roman"/>
          <w:b/>
          <w:sz w:val="24"/>
          <w:szCs w:val="24"/>
        </w:rPr>
        <w:t>Наименование инициативного проекта:</w:t>
      </w:r>
      <w:r w:rsidRPr="004E7FBD">
        <w:rPr>
          <w:rFonts w:ascii="Times New Roman" w:hAnsi="Times New Roman" w:cs="Times New Roman"/>
          <w:sz w:val="24"/>
          <w:szCs w:val="24"/>
        </w:rPr>
        <w:t xml:space="preserve"> </w:t>
      </w:r>
    </w:p>
    <w:p w14:paraId="782A3DAF" w14:textId="77777777" w:rsidR="00276703" w:rsidRPr="004E7FBD" w:rsidRDefault="00276703" w:rsidP="00276703">
      <w:pPr>
        <w:pStyle w:val="ConsPlusNonformat"/>
        <w:ind w:left="-567"/>
        <w:jc w:val="both"/>
        <w:rPr>
          <w:rFonts w:ascii="Times New Roman" w:hAnsi="Times New Roman" w:cs="Times New Roman"/>
          <w:sz w:val="24"/>
          <w:szCs w:val="24"/>
        </w:rPr>
      </w:pPr>
      <w:r w:rsidRPr="004E7FBD">
        <w:rPr>
          <w:rFonts w:ascii="Times New Roman" w:hAnsi="Times New Roman" w:cs="Times New Roman"/>
          <w:sz w:val="24"/>
          <w:szCs w:val="24"/>
        </w:rPr>
        <w:t>«Помощь приюту для содержания безнадзорных животных».</w:t>
      </w:r>
    </w:p>
    <w:p w14:paraId="55CB6159" w14:textId="77777777" w:rsidR="00276703" w:rsidRDefault="00276703" w:rsidP="00276703">
      <w:pPr>
        <w:pStyle w:val="ConsPlusNonformat"/>
        <w:numPr>
          <w:ilvl w:val="0"/>
          <w:numId w:val="9"/>
        </w:numPr>
        <w:jc w:val="both"/>
        <w:rPr>
          <w:rFonts w:ascii="Times New Roman" w:hAnsi="Times New Roman" w:cs="Times New Roman"/>
          <w:sz w:val="24"/>
          <w:szCs w:val="24"/>
        </w:rPr>
      </w:pPr>
      <w:r w:rsidRPr="004E7FBD">
        <w:rPr>
          <w:rFonts w:ascii="Times New Roman" w:hAnsi="Times New Roman" w:cs="Times New Roman"/>
          <w:b/>
          <w:sz w:val="24"/>
          <w:szCs w:val="24"/>
        </w:rPr>
        <w:t>Место реализации инициативного проекта:</w:t>
      </w:r>
      <w:r w:rsidRPr="004E7FBD">
        <w:rPr>
          <w:rFonts w:ascii="Times New Roman" w:hAnsi="Times New Roman" w:cs="Times New Roman"/>
          <w:sz w:val="24"/>
          <w:szCs w:val="24"/>
        </w:rPr>
        <w:t xml:space="preserve"> </w:t>
      </w:r>
    </w:p>
    <w:p w14:paraId="76626E97" w14:textId="77777777" w:rsidR="00276703" w:rsidRPr="004E7FBD" w:rsidRDefault="00276703" w:rsidP="00276703">
      <w:pPr>
        <w:pStyle w:val="ConsPlusNonformat"/>
        <w:ind w:left="-567"/>
        <w:jc w:val="both"/>
        <w:rPr>
          <w:rFonts w:ascii="Times New Roman" w:hAnsi="Times New Roman" w:cs="Times New Roman"/>
          <w:sz w:val="24"/>
          <w:szCs w:val="24"/>
        </w:rPr>
      </w:pPr>
      <w:r w:rsidRPr="004E7FBD">
        <w:rPr>
          <w:rFonts w:ascii="Times New Roman" w:hAnsi="Times New Roman" w:cs="Times New Roman"/>
          <w:sz w:val="24"/>
          <w:szCs w:val="24"/>
        </w:rPr>
        <w:t xml:space="preserve">МО ГО «Воркута», г. Воркута, ул. </w:t>
      </w:r>
      <w:proofErr w:type="spellStart"/>
      <w:r w:rsidRPr="004E7FBD">
        <w:rPr>
          <w:rFonts w:ascii="Times New Roman" w:hAnsi="Times New Roman" w:cs="Times New Roman"/>
          <w:sz w:val="24"/>
          <w:szCs w:val="24"/>
        </w:rPr>
        <w:t>Проминдустрии</w:t>
      </w:r>
      <w:proofErr w:type="spellEnd"/>
      <w:r w:rsidRPr="004E7FBD">
        <w:rPr>
          <w:rFonts w:ascii="Times New Roman" w:hAnsi="Times New Roman" w:cs="Times New Roman"/>
          <w:sz w:val="24"/>
          <w:szCs w:val="24"/>
        </w:rPr>
        <w:t>, д.</w:t>
      </w:r>
      <w:r>
        <w:rPr>
          <w:rFonts w:ascii="Times New Roman" w:hAnsi="Times New Roman" w:cs="Times New Roman"/>
          <w:sz w:val="24"/>
          <w:szCs w:val="24"/>
        </w:rPr>
        <w:t xml:space="preserve"> </w:t>
      </w:r>
      <w:r w:rsidRPr="004E7FBD">
        <w:rPr>
          <w:rFonts w:ascii="Times New Roman" w:hAnsi="Times New Roman" w:cs="Times New Roman"/>
          <w:sz w:val="24"/>
          <w:szCs w:val="24"/>
        </w:rPr>
        <w:t>8, МБУ «Специализированное дорожное управление»</w:t>
      </w:r>
      <w:r>
        <w:rPr>
          <w:rFonts w:ascii="Times New Roman" w:hAnsi="Times New Roman" w:cs="Times New Roman"/>
          <w:sz w:val="24"/>
          <w:szCs w:val="24"/>
        </w:rPr>
        <w:t xml:space="preserve"> МО ГО «Воркута».</w:t>
      </w:r>
    </w:p>
    <w:p w14:paraId="72C39C6A" w14:textId="77777777" w:rsidR="00276703" w:rsidRDefault="00276703" w:rsidP="00276703">
      <w:pPr>
        <w:pStyle w:val="ConsPlusNonformat"/>
        <w:numPr>
          <w:ilvl w:val="0"/>
          <w:numId w:val="9"/>
        </w:numPr>
        <w:jc w:val="both"/>
        <w:rPr>
          <w:rFonts w:ascii="Times New Roman" w:hAnsi="Times New Roman" w:cs="Times New Roman"/>
          <w:b/>
          <w:sz w:val="24"/>
          <w:szCs w:val="24"/>
        </w:rPr>
      </w:pPr>
      <w:r w:rsidRPr="004E7FBD">
        <w:rPr>
          <w:rFonts w:ascii="Times New Roman" w:hAnsi="Times New Roman" w:cs="Times New Roman"/>
          <w:b/>
          <w:sz w:val="24"/>
          <w:szCs w:val="24"/>
        </w:rPr>
        <w:t xml:space="preserve">Цель и задачи инициативного проекта: </w:t>
      </w:r>
    </w:p>
    <w:p w14:paraId="5554912F" w14:textId="77777777" w:rsidR="00276703" w:rsidRDefault="00276703" w:rsidP="00276703">
      <w:pPr>
        <w:pStyle w:val="ConsPlusNonformat"/>
        <w:ind w:left="-567"/>
        <w:jc w:val="both"/>
        <w:rPr>
          <w:rFonts w:ascii="Times New Roman" w:hAnsi="Times New Roman" w:cs="Times New Roman"/>
          <w:sz w:val="24"/>
          <w:szCs w:val="24"/>
        </w:rPr>
      </w:pPr>
      <w:r w:rsidRPr="004E7FBD">
        <w:rPr>
          <w:rFonts w:ascii="Times New Roman" w:hAnsi="Times New Roman" w:cs="Times New Roman"/>
          <w:sz w:val="24"/>
          <w:szCs w:val="24"/>
        </w:rPr>
        <w:t xml:space="preserve">Цель инициативного проекта: </w:t>
      </w:r>
    </w:p>
    <w:p w14:paraId="28528986"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о</w:t>
      </w:r>
      <w:r w:rsidRPr="004E7FBD">
        <w:rPr>
          <w:rFonts w:ascii="Times New Roman" w:hAnsi="Times New Roman" w:cs="Times New Roman"/>
          <w:sz w:val="24"/>
          <w:szCs w:val="24"/>
        </w:rPr>
        <w:t xml:space="preserve">существление </w:t>
      </w:r>
      <w:hyperlink r:id="rId7" w:history="1">
        <w:r w:rsidRPr="004E7FBD">
          <w:rPr>
            <w:rFonts w:ascii="Times New Roman" w:hAnsi="Times New Roman" w:cs="Times New Roman"/>
            <w:sz w:val="24"/>
            <w:szCs w:val="24"/>
          </w:rPr>
          <w:t>деятельности</w:t>
        </w:r>
      </w:hyperlink>
      <w:r w:rsidRPr="004E7FBD">
        <w:rPr>
          <w:rFonts w:ascii="Times New Roman" w:hAnsi="Times New Roman" w:cs="Times New Roman"/>
          <w:sz w:val="24"/>
          <w:szCs w:val="24"/>
        </w:rPr>
        <w:t xml:space="preserve"> по обращению с животными без владельцев, обитающими на территориях муниципального округа, городского округа (пп.15 ч.1 ст.16.1 Федерального закона от 06.10.2003 № 131-ФЗ). </w:t>
      </w:r>
    </w:p>
    <w:p w14:paraId="01729E2B" w14:textId="77777777" w:rsidR="00276703" w:rsidRDefault="00276703" w:rsidP="00276703">
      <w:pPr>
        <w:pStyle w:val="ConsPlusNonformat"/>
        <w:ind w:left="-567"/>
        <w:jc w:val="both"/>
        <w:rPr>
          <w:rFonts w:ascii="Times New Roman" w:hAnsi="Times New Roman" w:cs="Times New Roman"/>
          <w:sz w:val="24"/>
          <w:szCs w:val="24"/>
        </w:rPr>
      </w:pPr>
      <w:r w:rsidRPr="004E7FBD">
        <w:rPr>
          <w:rFonts w:ascii="Times New Roman" w:hAnsi="Times New Roman" w:cs="Times New Roman"/>
          <w:sz w:val="24"/>
          <w:szCs w:val="24"/>
        </w:rPr>
        <w:t>Задачи инициативного проекта:</w:t>
      </w:r>
      <w:r>
        <w:rPr>
          <w:rFonts w:ascii="Times New Roman" w:hAnsi="Times New Roman" w:cs="Times New Roman"/>
          <w:sz w:val="24"/>
          <w:szCs w:val="24"/>
        </w:rPr>
        <w:t xml:space="preserve"> </w:t>
      </w:r>
    </w:p>
    <w:p w14:paraId="252A8BD9" w14:textId="77777777" w:rsidR="00276703" w:rsidRPr="00727B74"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повышение безопасности и комфортности проживания граждан на территории МО ГО «Воркута»;</w:t>
      </w:r>
    </w:p>
    <w:p w14:paraId="6C43CE76" w14:textId="77777777" w:rsidR="00276703" w:rsidRPr="00727B74"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xml:space="preserve">- поддержание работоспособности приюта для безнадзорных животных; </w:t>
      </w:r>
    </w:p>
    <w:p w14:paraId="005466EA" w14:textId="77777777" w:rsidR="00276703" w:rsidRPr="00727B74"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улучшение условий труда работников приюта;</w:t>
      </w:r>
    </w:p>
    <w:p w14:paraId="40FCD961" w14:textId="77777777" w:rsidR="00276703" w:rsidRPr="00727B74"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xml:space="preserve">- улучшение условий содержания животных; </w:t>
      </w:r>
    </w:p>
    <w:p w14:paraId="3F2C24D3" w14:textId="77777777" w:rsidR="00276703" w:rsidRPr="00727B74"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привлечение волонтеров к работе с безнадзорными животными.</w:t>
      </w:r>
    </w:p>
    <w:p w14:paraId="1D56F1D9" w14:textId="77777777" w:rsidR="00276703" w:rsidRDefault="00276703" w:rsidP="00276703">
      <w:pPr>
        <w:pStyle w:val="ConsPlusNonformat"/>
        <w:numPr>
          <w:ilvl w:val="0"/>
          <w:numId w:val="9"/>
        </w:numPr>
        <w:jc w:val="both"/>
        <w:rPr>
          <w:rFonts w:ascii="Times New Roman" w:hAnsi="Times New Roman" w:cs="Times New Roman"/>
          <w:b/>
          <w:sz w:val="24"/>
          <w:szCs w:val="24"/>
        </w:rPr>
      </w:pPr>
      <w:r w:rsidRPr="00727B74">
        <w:rPr>
          <w:rFonts w:ascii="Times New Roman" w:hAnsi="Times New Roman" w:cs="Times New Roman"/>
          <w:b/>
          <w:sz w:val="24"/>
          <w:szCs w:val="24"/>
        </w:rPr>
        <w:t>Описание проблемы, на решение которой направлен инициативный проект:</w:t>
      </w:r>
    </w:p>
    <w:p w14:paraId="2B88DAE4" w14:textId="77777777" w:rsidR="00276703" w:rsidRPr="00011A93" w:rsidRDefault="00276703" w:rsidP="00276703">
      <w:pPr>
        <w:pStyle w:val="ConsPlusNonformat"/>
        <w:ind w:left="-567"/>
        <w:jc w:val="both"/>
        <w:rPr>
          <w:rFonts w:ascii="Times New Roman" w:hAnsi="Times New Roman" w:cs="Times New Roman"/>
          <w:sz w:val="24"/>
          <w:szCs w:val="24"/>
        </w:rPr>
      </w:pPr>
      <w:r w:rsidRPr="00011A93">
        <w:rPr>
          <w:rFonts w:ascii="Times New Roman" w:hAnsi="Times New Roman" w:cs="Times New Roman"/>
          <w:sz w:val="24"/>
          <w:szCs w:val="24"/>
        </w:rPr>
        <w:t xml:space="preserve">В настоящее время функционирующий приют для содержания безнадзорных животных, расположенный по ул. </w:t>
      </w:r>
      <w:proofErr w:type="spellStart"/>
      <w:r w:rsidRPr="00011A93">
        <w:rPr>
          <w:rFonts w:ascii="Times New Roman" w:hAnsi="Times New Roman" w:cs="Times New Roman"/>
          <w:sz w:val="24"/>
          <w:szCs w:val="24"/>
        </w:rPr>
        <w:t>Проминдустрии</w:t>
      </w:r>
      <w:proofErr w:type="spellEnd"/>
      <w:r w:rsidRPr="00011A93">
        <w:rPr>
          <w:rFonts w:ascii="Times New Roman" w:hAnsi="Times New Roman" w:cs="Times New Roman"/>
          <w:sz w:val="24"/>
          <w:szCs w:val="24"/>
        </w:rPr>
        <w:t xml:space="preserve">, д.8, </w:t>
      </w:r>
      <w:r>
        <w:rPr>
          <w:rFonts w:ascii="Times New Roman" w:hAnsi="Times New Roman" w:cs="Times New Roman"/>
          <w:sz w:val="24"/>
          <w:szCs w:val="24"/>
        </w:rPr>
        <w:t xml:space="preserve">обеспечивающий прием отловленных на территории МО ГО «Воркута» животных, находится в непригодном для эксплуатации состоянии и </w:t>
      </w:r>
      <w:r w:rsidRPr="00011A93">
        <w:rPr>
          <w:rFonts w:ascii="Times New Roman" w:hAnsi="Times New Roman" w:cs="Times New Roman"/>
          <w:sz w:val="24"/>
          <w:szCs w:val="24"/>
        </w:rPr>
        <w:t xml:space="preserve">требует </w:t>
      </w:r>
      <w:r>
        <w:rPr>
          <w:rFonts w:ascii="Times New Roman" w:hAnsi="Times New Roman" w:cs="Times New Roman"/>
          <w:sz w:val="24"/>
          <w:szCs w:val="24"/>
        </w:rPr>
        <w:t>выполнения работ по ремонту кровли и внутренних помещений.</w:t>
      </w:r>
      <w:r w:rsidRPr="00011A93">
        <w:rPr>
          <w:rFonts w:ascii="Times New Roman" w:hAnsi="Times New Roman" w:cs="Times New Roman"/>
          <w:sz w:val="24"/>
          <w:szCs w:val="24"/>
        </w:rPr>
        <w:t xml:space="preserve">  </w:t>
      </w:r>
    </w:p>
    <w:p w14:paraId="4E0AEB69" w14:textId="77777777" w:rsidR="00276703" w:rsidRPr="00011A93" w:rsidRDefault="00276703" w:rsidP="00276703">
      <w:pPr>
        <w:pStyle w:val="ConsPlusNonformat"/>
        <w:ind w:left="-567"/>
        <w:jc w:val="both"/>
        <w:rPr>
          <w:rFonts w:ascii="Times New Roman" w:hAnsi="Times New Roman" w:cs="Times New Roman"/>
          <w:b/>
          <w:sz w:val="24"/>
          <w:szCs w:val="24"/>
        </w:rPr>
      </w:pPr>
      <w:r w:rsidRPr="00011A93">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011A93">
        <w:rPr>
          <w:rFonts w:ascii="Times New Roman" w:hAnsi="Times New Roman" w:cs="Times New Roman"/>
          <w:b/>
          <w:sz w:val="24"/>
          <w:szCs w:val="24"/>
        </w:rPr>
        <w:t>Обоснование предложений по решению указанной проблемы:</w:t>
      </w:r>
    </w:p>
    <w:p w14:paraId="13F6088B"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Приют для содержания безнадзорных животных по адресу г. Воркута, ул. </w:t>
      </w:r>
      <w:proofErr w:type="spellStart"/>
      <w:r>
        <w:rPr>
          <w:rFonts w:ascii="Times New Roman" w:hAnsi="Times New Roman" w:cs="Times New Roman"/>
          <w:sz w:val="24"/>
          <w:szCs w:val="24"/>
        </w:rPr>
        <w:t>Проминдустрии</w:t>
      </w:r>
      <w:proofErr w:type="spellEnd"/>
      <w:r>
        <w:rPr>
          <w:rFonts w:ascii="Times New Roman" w:hAnsi="Times New Roman" w:cs="Times New Roman"/>
          <w:sz w:val="24"/>
          <w:szCs w:val="24"/>
        </w:rPr>
        <w:t>, д. 8 создан по решению Воркутинского городского суда от 01.02.2012г. В целях исполнения решения суда в 2012-2013гг. в здании будущего приюта были проведены работы по капитальному ремонту, однако, значительная часть из них не была завершена по причине недобросовестности подрядчиков.</w:t>
      </w:r>
    </w:p>
    <w:p w14:paraId="60B27777"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Тем не менее, приют ежегодно принимает более 100 безнадзорных животных.</w:t>
      </w:r>
    </w:p>
    <w:p w14:paraId="399DE832"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при поступлении в приют животные в обязательном порядке проходят ветеринарный осмотр, вакцинацию от бешенства, каждое животное подлежит мечению и учету. В целях регулирования численности также производится стерилизация и кастрация животных. Таким образом, приютом выполняются важнейшие функции по обеспечению санитарно-эпидемиологического благополучия на территории городского округа, по обеспечению </w:t>
      </w:r>
      <w:r w:rsidRPr="00727B74">
        <w:rPr>
          <w:rFonts w:ascii="Times New Roman" w:hAnsi="Times New Roman" w:cs="Times New Roman"/>
          <w:sz w:val="24"/>
          <w:szCs w:val="24"/>
        </w:rPr>
        <w:t>безопасности и комфортности проживания граждан</w:t>
      </w:r>
      <w:r>
        <w:rPr>
          <w:rFonts w:ascii="Times New Roman" w:hAnsi="Times New Roman" w:cs="Times New Roman"/>
          <w:sz w:val="24"/>
          <w:szCs w:val="24"/>
        </w:rPr>
        <w:t>.</w:t>
      </w:r>
      <w:r w:rsidRPr="00727B74">
        <w:rPr>
          <w:rFonts w:ascii="Times New Roman" w:hAnsi="Times New Roman" w:cs="Times New Roman"/>
          <w:sz w:val="24"/>
          <w:szCs w:val="24"/>
        </w:rPr>
        <w:t xml:space="preserve"> </w:t>
      </w:r>
    </w:p>
    <w:p w14:paraId="79E1A971"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За период с 2013 по 2023 годы средства на проведение ремонтных работ здания не выделялись. Между тем, его состояние на текущий момент оценивается как непригодное для эксплуатации. Первоочередной проблемой являются многочисленные протечки кровли, без устранения которых нецелесообразно проводить внутренние ремонтные работы. </w:t>
      </w:r>
    </w:p>
    <w:p w14:paraId="612E47BD"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Кроме того, в первоочередном порядке необходимо выполнить ремонт коридора 1 этажа (необходимо бетонирование пола).  </w:t>
      </w:r>
    </w:p>
    <w:p w14:paraId="478308E2" w14:textId="6EC12F41"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Необходимость реализации данного проекта подтверждается перепиской с Министерством сельского хозяйства и потребительского рынка Республики Коми</w:t>
      </w:r>
      <w:r w:rsidRPr="00FE4617">
        <w:rPr>
          <w:rFonts w:ascii="Times New Roman" w:hAnsi="Times New Roman" w:cs="Times New Roman"/>
          <w:sz w:val="24"/>
          <w:szCs w:val="24"/>
        </w:rPr>
        <w:t xml:space="preserve">, поручением Первого заместителя Председателя Правительства Республики Коми Э.А. </w:t>
      </w:r>
      <w:proofErr w:type="spellStart"/>
      <w:r w:rsidRPr="00FE4617">
        <w:rPr>
          <w:rFonts w:ascii="Times New Roman" w:hAnsi="Times New Roman" w:cs="Times New Roman"/>
          <w:sz w:val="24"/>
          <w:szCs w:val="24"/>
        </w:rPr>
        <w:t>Ахмеевой</w:t>
      </w:r>
      <w:proofErr w:type="spellEnd"/>
      <w:r w:rsidRPr="00FE4617">
        <w:rPr>
          <w:rFonts w:ascii="Times New Roman" w:hAnsi="Times New Roman" w:cs="Times New Roman"/>
          <w:sz w:val="24"/>
          <w:szCs w:val="24"/>
        </w:rPr>
        <w:t xml:space="preserve"> от 04.10.2022,</w:t>
      </w:r>
      <w:r>
        <w:rPr>
          <w:rFonts w:ascii="Times New Roman" w:hAnsi="Times New Roman" w:cs="Times New Roman"/>
          <w:sz w:val="24"/>
          <w:szCs w:val="24"/>
        </w:rPr>
        <w:t xml:space="preserve"> протоколом совещания под председательством Первого заместителя Председателя Правительства Республики Коми Э.А. </w:t>
      </w:r>
      <w:proofErr w:type="spellStart"/>
      <w:r>
        <w:rPr>
          <w:rFonts w:ascii="Times New Roman" w:hAnsi="Times New Roman" w:cs="Times New Roman"/>
          <w:sz w:val="24"/>
          <w:szCs w:val="24"/>
        </w:rPr>
        <w:t>Ахмеевой</w:t>
      </w:r>
      <w:proofErr w:type="spellEnd"/>
      <w:r>
        <w:rPr>
          <w:rFonts w:ascii="Times New Roman" w:hAnsi="Times New Roman" w:cs="Times New Roman"/>
          <w:sz w:val="24"/>
          <w:szCs w:val="24"/>
        </w:rPr>
        <w:t xml:space="preserve"> от 06.02.2023.  </w:t>
      </w:r>
    </w:p>
    <w:p w14:paraId="08F89D2C"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отметить также, что в приюте ежедневно работает 4 человека, условия труда которых в здании, требующем проведения ремонта, не соответствуют нормативным требованиям. </w:t>
      </w:r>
    </w:p>
    <w:p w14:paraId="44B25702" w14:textId="3552A0A2"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Новизна проекта заключается в том, что после проведения ремонтных работ приют сможет принимать больше животных. Проектная вместимость приюта – 116 животных. Из-за непригодного состояния здания фактически в приюте содержится 40 животных. Также, после проведения всех необходимых ремонтных работ приют сможет оказывать гражданам услуги по временной передержке животных. В настоящее время на территории города официально такие услуги никем не предоставляются. </w:t>
      </w:r>
    </w:p>
    <w:p w14:paraId="08C0C025"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был проведен опрос среди жителей МО ГО «Воркута», в котором </w:t>
      </w:r>
      <w:r w:rsidRPr="008D4843">
        <w:rPr>
          <w:rFonts w:ascii="Times New Roman" w:hAnsi="Times New Roman" w:cs="Times New Roman"/>
          <w:sz w:val="24"/>
          <w:szCs w:val="24"/>
        </w:rPr>
        <w:t>100%</w:t>
      </w:r>
      <w:r>
        <w:rPr>
          <w:rFonts w:ascii="Times New Roman" w:hAnsi="Times New Roman" w:cs="Times New Roman"/>
          <w:sz w:val="24"/>
          <w:szCs w:val="24"/>
        </w:rPr>
        <w:t xml:space="preserve"> участвующих в опросе поддержали проект, что также доказывает необходимость его реализации. </w:t>
      </w:r>
    </w:p>
    <w:p w14:paraId="1509B8CD" w14:textId="7BA6D812" w:rsidR="00276703" w:rsidRDefault="00276703" w:rsidP="00276703">
      <w:pPr>
        <w:pStyle w:val="ConsPlusNonformat"/>
        <w:ind w:left="-567"/>
        <w:jc w:val="both"/>
        <w:rPr>
          <w:rFonts w:ascii="Times New Roman" w:hAnsi="Times New Roman" w:cs="Times New Roman"/>
          <w:b/>
          <w:sz w:val="24"/>
          <w:szCs w:val="24"/>
        </w:rPr>
      </w:pPr>
      <w:r>
        <w:rPr>
          <w:rFonts w:ascii="Times New Roman" w:hAnsi="Times New Roman" w:cs="Times New Roman"/>
          <w:b/>
          <w:sz w:val="24"/>
          <w:szCs w:val="24"/>
        </w:rPr>
        <w:t xml:space="preserve">6.  </w:t>
      </w:r>
      <w:r w:rsidRPr="00E3019C">
        <w:rPr>
          <w:rFonts w:ascii="Times New Roman" w:hAnsi="Times New Roman" w:cs="Times New Roman"/>
          <w:b/>
          <w:sz w:val="24"/>
          <w:szCs w:val="24"/>
        </w:rPr>
        <w:t>Поэтапный   план реализации инициативного проекта с указанием</w:t>
      </w:r>
      <w:r>
        <w:rPr>
          <w:rFonts w:ascii="Times New Roman" w:hAnsi="Times New Roman" w:cs="Times New Roman"/>
          <w:b/>
          <w:sz w:val="24"/>
          <w:szCs w:val="24"/>
        </w:rPr>
        <w:t xml:space="preserve"> </w:t>
      </w:r>
      <w:r w:rsidRPr="00E3019C">
        <w:rPr>
          <w:rFonts w:ascii="Times New Roman" w:hAnsi="Times New Roman" w:cs="Times New Roman"/>
          <w:b/>
          <w:sz w:val="24"/>
          <w:szCs w:val="24"/>
        </w:rPr>
        <w:t xml:space="preserve">мероприятий и сроков их реализации: </w:t>
      </w:r>
    </w:p>
    <w:tbl>
      <w:tblPr>
        <w:tblStyle w:val="a5"/>
        <w:tblW w:w="0" w:type="auto"/>
        <w:tblInd w:w="-459" w:type="dxa"/>
        <w:tblLook w:val="04A0" w:firstRow="1" w:lastRow="0" w:firstColumn="1" w:lastColumn="0" w:noHBand="0" w:noVBand="1"/>
      </w:tblPr>
      <w:tblGrid>
        <w:gridCol w:w="567"/>
        <w:gridCol w:w="4395"/>
        <w:gridCol w:w="3402"/>
        <w:gridCol w:w="1842"/>
      </w:tblGrid>
      <w:tr w:rsidR="00276703" w14:paraId="7CD1F7C2" w14:textId="77777777" w:rsidTr="00276703">
        <w:tc>
          <w:tcPr>
            <w:tcW w:w="567" w:type="dxa"/>
          </w:tcPr>
          <w:p w14:paraId="31035795"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 п/п</w:t>
            </w:r>
          </w:p>
        </w:tc>
        <w:tc>
          <w:tcPr>
            <w:tcW w:w="4395" w:type="dxa"/>
          </w:tcPr>
          <w:p w14:paraId="6843B110"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Мероприятие</w:t>
            </w:r>
          </w:p>
        </w:tc>
        <w:tc>
          <w:tcPr>
            <w:tcW w:w="3402" w:type="dxa"/>
          </w:tcPr>
          <w:p w14:paraId="07ECAD06"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Ответственный исполнитель (структурное подразделение ОМСУ, учреждение)</w:t>
            </w:r>
          </w:p>
        </w:tc>
        <w:tc>
          <w:tcPr>
            <w:tcW w:w="1842" w:type="dxa"/>
          </w:tcPr>
          <w:p w14:paraId="1DB67C79"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Срок реализации</w:t>
            </w:r>
          </w:p>
        </w:tc>
      </w:tr>
      <w:tr w:rsidR="00276703" w14:paraId="3C4EEA1D" w14:textId="77777777" w:rsidTr="00276703">
        <w:tc>
          <w:tcPr>
            <w:tcW w:w="567" w:type="dxa"/>
          </w:tcPr>
          <w:p w14:paraId="1E1ACA76"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1.</w:t>
            </w:r>
          </w:p>
        </w:tc>
        <w:tc>
          <w:tcPr>
            <w:tcW w:w="4395" w:type="dxa"/>
          </w:tcPr>
          <w:p w14:paraId="04D5C373"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Заключение соглашения с органом исполнительной власти Республики Коми на предоставление иного межбюджетного трансферта</w:t>
            </w:r>
          </w:p>
        </w:tc>
        <w:tc>
          <w:tcPr>
            <w:tcW w:w="3402" w:type="dxa"/>
          </w:tcPr>
          <w:p w14:paraId="17B7B732" w14:textId="77777777" w:rsidR="00276703" w:rsidRPr="00310A39" w:rsidRDefault="00276703" w:rsidP="00A92CD7">
            <w:pPr>
              <w:pStyle w:val="ConsPlusNonformat"/>
              <w:jc w:val="center"/>
              <w:rPr>
                <w:rFonts w:ascii="Times New Roman" w:hAnsi="Times New Roman" w:cs="Times New Roman"/>
                <w:sz w:val="23"/>
                <w:szCs w:val="23"/>
              </w:rPr>
            </w:pPr>
            <w:proofErr w:type="spellStart"/>
            <w:r w:rsidRPr="00310A39">
              <w:rPr>
                <w:rFonts w:ascii="Times New Roman" w:hAnsi="Times New Roman" w:cs="Times New Roman"/>
                <w:sz w:val="23"/>
                <w:szCs w:val="23"/>
              </w:rPr>
              <w:t>УГХиБ</w:t>
            </w:r>
            <w:proofErr w:type="spellEnd"/>
            <w:r w:rsidRPr="00310A39">
              <w:rPr>
                <w:rFonts w:ascii="Times New Roman" w:hAnsi="Times New Roman" w:cs="Times New Roman"/>
                <w:sz w:val="23"/>
                <w:szCs w:val="23"/>
              </w:rPr>
              <w:t xml:space="preserve"> администрации </w:t>
            </w:r>
          </w:p>
          <w:p w14:paraId="7DFBB747"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МО ГО «Воркута»</w:t>
            </w:r>
          </w:p>
        </w:tc>
        <w:tc>
          <w:tcPr>
            <w:tcW w:w="1842" w:type="dxa"/>
          </w:tcPr>
          <w:p w14:paraId="3CB30EE3"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март 2024</w:t>
            </w:r>
          </w:p>
        </w:tc>
      </w:tr>
      <w:tr w:rsidR="00276703" w14:paraId="678B0EBA" w14:textId="77777777" w:rsidTr="00276703">
        <w:tc>
          <w:tcPr>
            <w:tcW w:w="567" w:type="dxa"/>
          </w:tcPr>
          <w:p w14:paraId="3A783799"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2.</w:t>
            </w:r>
          </w:p>
        </w:tc>
        <w:tc>
          <w:tcPr>
            <w:tcW w:w="4395" w:type="dxa"/>
          </w:tcPr>
          <w:p w14:paraId="30F9B2FD"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 xml:space="preserve">Заключение договоров о внесении инициативных платежей </w:t>
            </w:r>
          </w:p>
        </w:tc>
        <w:tc>
          <w:tcPr>
            <w:tcW w:w="3402" w:type="dxa"/>
          </w:tcPr>
          <w:p w14:paraId="7654558B" w14:textId="77777777" w:rsidR="00276703" w:rsidRPr="00310A39" w:rsidRDefault="00276703" w:rsidP="00A92CD7">
            <w:pPr>
              <w:pStyle w:val="ConsPlusNonformat"/>
              <w:jc w:val="center"/>
              <w:rPr>
                <w:rFonts w:ascii="Times New Roman" w:hAnsi="Times New Roman" w:cs="Times New Roman"/>
                <w:sz w:val="23"/>
                <w:szCs w:val="23"/>
              </w:rPr>
            </w:pPr>
            <w:proofErr w:type="spellStart"/>
            <w:r w:rsidRPr="00310A39">
              <w:rPr>
                <w:rFonts w:ascii="Times New Roman" w:hAnsi="Times New Roman" w:cs="Times New Roman"/>
                <w:sz w:val="23"/>
                <w:szCs w:val="23"/>
              </w:rPr>
              <w:t>УГХиБ</w:t>
            </w:r>
            <w:proofErr w:type="spellEnd"/>
            <w:r w:rsidRPr="00310A39">
              <w:rPr>
                <w:rFonts w:ascii="Times New Roman" w:hAnsi="Times New Roman" w:cs="Times New Roman"/>
                <w:sz w:val="23"/>
                <w:szCs w:val="23"/>
              </w:rPr>
              <w:t xml:space="preserve"> администрации </w:t>
            </w:r>
          </w:p>
          <w:p w14:paraId="1C62BA32"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МО ГО «Воркута»</w:t>
            </w:r>
          </w:p>
        </w:tc>
        <w:tc>
          <w:tcPr>
            <w:tcW w:w="1842" w:type="dxa"/>
          </w:tcPr>
          <w:p w14:paraId="128DDE05"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март 2024</w:t>
            </w:r>
          </w:p>
        </w:tc>
      </w:tr>
      <w:tr w:rsidR="00276703" w14:paraId="3B5F7980" w14:textId="77777777" w:rsidTr="00276703">
        <w:tc>
          <w:tcPr>
            <w:tcW w:w="567" w:type="dxa"/>
          </w:tcPr>
          <w:p w14:paraId="5CC0D627"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3.</w:t>
            </w:r>
          </w:p>
        </w:tc>
        <w:tc>
          <w:tcPr>
            <w:tcW w:w="4395" w:type="dxa"/>
          </w:tcPr>
          <w:p w14:paraId="6CE4752D"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Подготовка закупочной документации на приобретение строительных материалов</w:t>
            </w:r>
          </w:p>
        </w:tc>
        <w:tc>
          <w:tcPr>
            <w:tcW w:w="3402" w:type="dxa"/>
          </w:tcPr>
          <w:p w14:paraId="1370257A"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МБУ «СДУ»</w:t>
            </w:r>
          </w:p>
        </w:tc>
        <w:tc>
          <w:tcPr>
            <w:tcW w:w="1842" w:type="dxa"/>
          </w:tcPr>
          <w:p w14:paraId="505A82F9"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март-апрель 2024</w:t>
            </w:r>
          </w:p>
        </w:tc>
      </w:tr>
      <w:tr w:rsidR="00276703" w14:paraId="630795E3" w14:textId="77777777" w:rsidTr="00276703">
        <w:tc>
          <w:tcPr>
            <w:tcW w:w="567" w:type="dxa"/>
          </w:tcPr>
          <w:p w14:paraId="58C504AE"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4.</w:t>
            </w:r>
          </w:p>
        </w:tc>
        <w:tc>
          <w:tcPr>
            <w:tcW w:w="4395" w:type="dxa"/>
          </w:tcPr>
          <w:p w14:paraId="1951779B"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Размещение извещений о проведении закупок, проведение закупочных процедур</w:t>
            </w:r>
          </w:p>
        </w:tc>
        <w:tc>
          <w:tcPr>
            <w:tcW w:w="3402" w:type="dxa"/>
          </w:tcPr>
          <w:p w14:paraId="65663A77"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Отдел муниципального заказа финансового управления администрации МО ГО «Воркута»</w:t>
            </w:r>
          </w:p>
        </w:tc>
        <w:tc>
          <w:tcPr>
            <w:tcW w:w="1842" w:type="dxa"/>
          </w:tcPr>
          <w:p w14:paraId="1DDDDA2C"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март-апрель 2024</w:t>
            </w:r>
          </w:p>
        </w:tc>
      </w:tr>
      <w:tr w:rsidR="00276703" w14:paraId="79E0B67C" w14:textId="77777777" w:rsidTr="00276703">
        <w:tc>
          <w:tcPr>
            <w:tcW w:w="567" w:type="dxa"/>
          </w:tcPr>
          <w:p w14:paraId="350DFF61"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5.</w:t>
            </w:r>
          </w:p>
        </w:tc>
        <w:tc>
          <w:tcPr>
            <w:tcW w:w="4395" w:type="dxa"/>
          </w:tcPr>
          <w:p w14:paraId="750B04E0"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Заключение договоров по результатам закупочных процедур</w:t>
            </w:r>
          </w:p>
        </w:tc>
        <w:tc>
          <w:tcPr>
            <w:tcW w:w="3402" w:type="dxa"/>
          </w:tcPr>
          <w:p w14:paraId="42C70102"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МБУ «СДУ»</w:t>
            </w:r>
          </w:p>
        </w:tc>
        <w:tc>
          <w:tcPr>
            <w:tcW w:w="1842" w:type="dxa"/>
          </w:tcPr>
          <w:p w14:paraId="677E7879"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март-апрель 2024</w:t>
            </w:r>
          </w:p>
        </w:tc>
      </w:tr>
      <w:tr w:rsidR="00276703" w14:paraId="53B5EAC0" w14:textId="77777777" w:rsidTr="00276703">
        <w:tc>
          <w:tcPr>
            <w:tcW w:w="567" w:type="dxa"/>
          </w:tcPr>
          <w:p w14:paraId="3CC5AEE7"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6.</w:t>
            </w:r>
          </w:p>
        </w:tc>
        <w:tc>
          <w:tcPr>
            <w:tcW w:w="4395" w:type="dxa"/>
          </w:tcPr>
          <w:p w14:paraId="06D3B780"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Поставка строительных материалов</w:t>
            </w:r>
          </w:p>
        </w:tc>
        <w:tc>
          <w:tcPr>
            <w:tcW w:w="3402" w:type="dxa"/>
          </w:tcPr>
          <w:p w14:paraId="03336C57"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МБУ «СДУ»</w:t>
            </w:r>
          </w:p>
        </w:tc>
        <w:tc>
          <w:tcPr>
            <w:tcW w:w="1842" w:type="dxa"/>
          </w:tcPr>
          <w:p w14:paraId="66CFF9FA"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апрель-май 2024</w:t>
            </w:r>
          </w:p>
        </w:tc>
      </w:tr>
      <w:tr w:rsidR="00276703" w14:paraId="0C47B383" w14:textId="77777777" w:rsidTr="00276703">
        <w:tc>
          <w:tcPr>
            <w:tcW w:w="567" w:type="dxa"/>
          </w:tcPr>
          <w:p w14:paraId="04FBAD0F"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7.</w:t>
            </w:r>
          </w:p>
        </w:tc>
        <w:tc>
          <w:tcPr>
            <w:tcW w:w="4395" w:type="dxa"/>
          </w:tcPr>
          <w:p w14:paraId="462ABBBE"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Выполнение работ по ремонту кровли</w:t>
            </w:r>
          </w:p>
        </w:tc>
        <w:tc>
          <w:tcPr>
            <w:tcW w:w="3402" w:type="dxa"/>
          </w:tcPr>
          <w:p w14:paraId="707130B4"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МБУ «СДУ»</w:t>
            </w:r>
          </w:p>
        </w:tc>
        <w:tc>
          <w:tcPr>
            <w:tcW w:w="1842" w:type="dxa"/>
          </w:tcPr>
          <w:p w14:paraId="41664A93"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июнь-сентябрь 2024</w:t>
            </w:r>
          </w:p>
        </w:tc>
      </w:tr>
      <w:tr w:rsidR="00276703" w14:paraId="7D6E5B0C" w14:textId="77777777" w:rsidTr="00276703">
        <w:tc>
          <w:tcPr>
            <w:tcW w:w="567" w:type="dxa"/>
          </w:tcPr>
          <w:p w14:paraId="35BE4E5B"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8.</w:t>
            </w:r>
          </w:p>
        </w:tc>
        <w:tc>
          <w:tcPr>
            <w:tcW w:w="4395" w:type="dxa"/>
          </w:tcPr>
          <w:p w14:paraId="60D0C183"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Ремонт коридора 1 этажа</w:t>
            </w:r>
          </w:p>
        </w:tc>
        <w:tc>
          <w:tcPr>
            <w:tcW w:w="3402" w:type="dxa"/>
          </w:tcPr>
          <w:p w14:paraId="439CB13B"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МБУ «СДУ»</w:t>
            </w:r>
          </w:p>
        </w:tc>
        <w:tc>
          <w:tcPr>
            <w:tcW w:w="1842" w:type="dxa"/>
          </w:tcPr>
          <w:p w14:paraId="6D47FAD3"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июнь-сентябрь 2024</w:t>
            </w:r>
          </w:p>
        </w:tc>
      </w:tr>
      <w:tr w:rsidR="00276703" w14:paraId="47AC3BFC" w14:textId="77777777" w:rsidTr="00276703">
        <w:tc>
          <w:tcPr>
            <w:tcW w:w="567" w:type="dxa"/>
          </w:tcPr>
          <w:p w14:paraId="0DA7D8DE"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9.</w:t>
            </w:r>
          </w:p>
        </w:tc>
        <w:tc>
          <w:tcPr>
            <w:tcW w:w="4395" w:type="dxa"/>
          </w:tcPr>
          <w:p w14:paraId="7B3779B6"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Приемка работ</w:t>
            </w:r>
          </w:p>
        </w:tc>
        <w:tc>
          <w:tcPr>
            <w:tcW w:w="3402" w:type="dxa"/>
          </w:tcPr>
          <w:p w14:paraId="1A453CBF" w14:textId="77777777" w:rsidR="00276703" w:rsidRPr="00310A39" w:rsidRDefault="00276703" w:rsidP="00A92CD7">
            <w:pPr>
              <w:pStyle w:val="ConsPlusNonformat"/>
              <w:jc w:val="center"/>
              <w:rPr>
                <w:rFonts w:ascii="Times New Roman" w:hAnsi="Times New Roman" w:cs="Times New Roman"/>
                <w:sz w:val="23"/>
                <w:szCs w:val="23"/>
              </w:rPr>
            </w:pPr>
            <w:proofErr w:type="spellStart"/>
            <w:r w:rsidRPr="00310A39">
              <w:rPr>
                <w:rFonts w:ascii="Times New Roman" w:hAnsi="Times New Roman" w:cs="Times New Roman"/>
                <w:sz w:val="23"/>
                <w:szCs w:val="23"/>
              </w:rPr>
              <w:t>УГХиБ</w:t>
            </w:r>
            <w:proofErr w:type="spellEnd"/>
            <w:r w:rsidRPr="00310A39">
              <w:rPr>
                <w:rFonts w:ascii="Times New Roman" w:hAnsi="Times New Roman" w:cs="Times New Roman"/>
                <w:sz w:val="23"/>
                <w:szCs w:val="23"/>
              </w:rPr>
              <w:t xml:space="preserve"> администрации </w:t>
            </w:r>
          </w:p>
          <w:p w14:paraId="6D382827"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МО ГО «Воркута»</w:t>
            </w:r>
          </w:p>
        </w:tc>
        <w:tc>
          <w:tcPr>
            <w:tcW w:w="1842" w:type="dxa"/>
          </w:tcPr>
          <w:p w14:paraId="1E6945EC"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октябрь 2024</w:t>
            </w:r>
          </w:p>
        </w:tc>
      </w:tr>
      <w:tr w:rsidR="00276703" w14:paraId="395E74A7" w14:textId="77777777" w:rsidTr="00276703">
        <w:tc>
          <w:tcPr>
            <w:tcW w:w="567" w:type="dxa"/>
          </w:tcPr>
          <w:p w14:paraId="358616CD"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10.</w:t>
            </w:r>
          </w:p>
        </w:tc>
        <w:tc>
          <w:tcPr>
            <w:tcW w:w="4395" w:type="dxa"/>
          </w:tcPr>
          <w:p w14:paraId="742591A8" w14:textId="77777777" w:rsidR="00276703" w:rsidRPr="00310A39" w:rsidRDefault="00276703" w:rsidP="00A92CD7">
            <w:pPr>
              <w:pStyle w:val="ConsPlusNonformat"/>
              <w:jc w:val="both"/>
              <w:rPr>
                <w:rFonts w:ascii="Times New Roman" w:hAnsi="Times New Roman" w:cs="Times New Roman"/>
                <w:sz w:val="23"/>
                <w:szCs w:val="23"/>
              </w:rPr>
            </w:pPr>
            <w:r w:rsidRPr="00310A39">
              <w:rPr>
                <w:rFonts w:ascii="Times New Roman" w:hAnsi="Times New Roman" w:cs="Times New Roman"/>
                <w:sz w:val="23"/>
                <w:szCs w:val="23"/>
              </w:rPr>
              <w:t>Подведение итогов реализации проекта</w:t>
            </w:r>
          </w:p>
        </w:tc>
        <w:tc>
          <w:tcPr>
            <w:tcW w:w="3402" w:type="dxa"/>
          </w:tcPr>
          <w:p w14:paraId="6051DC68" w14:textId="77777777" w:rsidR="00276703" w:rsidRPr="00310A39" w:rsidRDefault="00276703" w:rsidP="00A92CD7">
            <w:pPr>
              <w:pStyle w:val="ConsPlusNonformat"/>
              <w:jc w:val="center"/>
              <w:rPr>
                <w:rFonts w:ascii="Times New Roman" w:hAnsi="Times New Roman" w:cs="Times New Roman"/>
                <w:sz w:val="23"/>
                <w:szCs w:val="23"/>
              </w:rPr>
            </w:pPr>
            <w:proofErr w:type="spellStart"/>
            <w:r w:rsidRPr="00310A39">
              <w:rPr>
                <w:rFonts w:ascii="Times New Roman" w:hAnsi="Times New Roman" w:cs="Times New Roman"/>
                <w:sz w:val="23"/>
                <w:szCs w:val="23"/>
              </w:rPr>
              <w:t>УГХиБ</w:t>
            </w:r>
            <w:proofErr w:type="spellEnd"/>
            <w:r w:rsidRPr="00310A39">
              <w:rPr>
                <w:rFonts w:ascii="Times New Roman" w:hAnsi="Times New Roman" w:cs="Times New Roman"/>
                <w:sz w:val="23"/>
                <w:szCs w:val="23"/>
              </w:rPr>
              <w:t xml:space="preserve"> администрации </w:t>
            </w:r>
          </w:p>
          <w:p w14:paraId="3F815DB8"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МО ГО «Воркута»</w:t>
            </w:r>
          </w:p>
        </w:tc>
        <w:tc>
          <w:tcPr>
            <w:tcW w:w="1842" w:type="dxa"/>
          </w:tcPr>
          <w:p w14:paraId="60F530D0" w14:textId="77777777" w:rsidR="00276703" w:rsidRPr="00310A39" w:rsidRDefault="00276703" w:rsidP="00A92CD7">
            <w:pPr>
              <w:pStyle w:val="ConsPlusNonformat"/>
              <w:jc w:val="center"/>
              <w:rPr>
                <w:rFonts w:ascii="Times New Roman" w:hAnsi="Times New Roman" w:cs="Times New Roman"/>
                <w:sz w:val="23"/>
                <w:szCs w:val="23"/>
              </w:rPr>
            </w:pPr>
            <w:r w:rsidRPr="00310A39">
              <w:rPr>
                <w:rFonts w:ascii="Times New Roman" w:hAnsi="Times New Roman" w:cs="Times New Roman"/>
                <w:sz w:val="23"/>
                <w:szCs w:val="23"/>
              </w:rPr>
              <w:t>октябрь 2024</w:t>
            </w:r>
          </w:p>
        </w:tc>
      </w:tr>
    </w:tbl>
    <w:p w14:paraId="69C4A2D6" w14:textId="77777777" w:rsidR="00276703" w:rsidRPr="00572ED6" w:rsidRDefault="00276703" w:rsidP="00276703">
      <w:pPr>
        <w:pStyle w:val="ConsPlusNonformat"/>
        <w:ind w:left="-567"/>
        <w:jc w:val="both"/>
        <w:rPr>
          <w:rFonts w:ascii="Times New Roman" w:hAnsi="Times New Roman" w:cs="Times New Roman"/>
          <w:b/>
          <w:sz w:val="24"/>
          <w:szCs w:val="24"/>
        </w:rPr>
      </w:pPr>
      <w:r w:rsidRPr="00572ED6">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572ED6">
        <w:rPr>
          <w:rFonts w:ascii="Times New Roman" w:hAnsi="Times New Roman" w:cs="Times New Roman"/>
          <w:b/>
          <w:sz w:val="24"/>
          <w:szCs w:val="24"/>
        </w:rPr>
        <w:t>Ожидаемые результаты от реализации инициативного проекта:</w:t>
      </w:r>
    </w:p>
    <w:p w14:paraId="37A7DCA9" w14:textId="77777777" w:rsidR="00276703" w:rsidRPr="00707BDA" w:rsidRDefault="00276703" w:rsidP="00276703">
      <w:pPr>
        <w:pStyle w:val="ConsPlusNonformat"/>
        <w:ind w:left="-567"/>
        <w:jc w:val="both"/>
        <w:rPr>
          <w:rFonts w:ascii="Times New Roman" w:hAnsi="Times New Roman" w:cs="Times New Roman"/>
          <w:sz w:val="24"/>
          <w:szCs w:val="24"/>
        </w:rPr>
      </w:pPr>
      <w:r w:rsidRPr="00707BDA">
        <w:rPr>
          <w:rFonts w:ascii="Times New Roman" w:hAnsi="Times New Roman" w:cs="Times New Roman"/>
          <w:sz w:val="24"/>
          <w:szCs w:val="24"/>
        </w:rPr>
        <w:t>Для жителей МО ГО «Воркута»:</w:t>
      </w:r>
    </w:p>
    <w:p w14:paraId="3DC90EF8"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уменьшение количества безнадзорных животных на улицах города;</w:t>
      </w:r>
    </w:p>
    <w:p w14:paraId="6550162F" w14:textId="77777777" w:rsidR="00276703" w:rsidRPr="00707BDA" w:rsidRDefault="00276703" w:rsidP="00276703">
      <w:pPr>
        <w:pStyle w:val="ConsPlusNonformat"/>
        <w:ind w:left="-567"/>
        <w:jc w:val="both"/>
        <w:rPr>
          <w:rFonts w:ascii="Times New Roman" w:hAnsi="Times New Roman" w:cs="Times New Roman"/>
          <w:sz w:val="24"/>
          <w:szCs w:val="24"/>
        </w:rPr>
      </w:pPr>
      <w:r w:rsidRPr="00707BDA">
        <w:rPr>
          <w:rFonts w:ascii="Times New Roman" w:hAnsi="Times New Roman" w:cs="Times New Roman"/>
          <w:sz w:val="24"/>
          <w:szCs w:val="24"/>
        </w:rPr>
        <w:t>Для МБУ «Специализированное дорожное управление»:</w:t>
      </w:r>
    </w:p>
    <w:p w14:paraId="4C6FFDF6" w14:textId="77777777" w:rsidR="00276703" w:rsidRPr="00727B74"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27B74">
        <w:rPr>
          <w:rFonts w:ascii="Times New Roman" w:hAnsi="Times New Roman" w:cs="Times New Roman"/>
          <w:sz w:val="24"/>
          <w:szCs w:val="24"/>
        </w:rPr>
        <w:t>улучшение условий труда работников приюта;</w:t>
      </w:r>
    </w:p>
    <w:p w14:paraId="7F6EADFD" w14:textId="77777777" w:rsidR="00276703" w:rsidRPr="00727B74"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xml:space="preserve">- улучшение условий содержания животных; </w:t>
      </w:r>
    </w:p>
    <w:p w14:paraId="5415CB21" w14:textId="77777777" w:rsidR="00276703" w:rsidRDefault="00276703" w:rsidP="00276703">
      <w:pPr>
        <w:pStyle w:val="ConsPlusNonformat"/>
        <w:ind w:left="-567"/>
        <w:jc w:val="both"/>
        <w:rPr>
          <w:rFonts w:ascii="Times New Roman" w:hAnsi="Times New Roman" w:cs="Times New Roman"/>
          <w:sz w:val="24"/>
          <w:szCs w:val="24"/>
        </w:rPr>
      </w:pPr>
      <w:r w:rsidRPr="00727B74">
        <w:rPr>
          <w:rFonts w:ascii="Times New Roman" w:hAnsi="Times New Roman" w:cs="Times New Roman"/>
          <w:sz w:val="24"/>
          <w:szCs w:val="24"/>
        </w:rPr>
        <w:t>- привлечение волонтеров к р</w:t>
      </w:r>
      <w:r>
        <w:rPr>
          <w:rFonts w:ascii="Times New Roman" w:hAnsi="Times New Roman" w:cs="Times New Roman"/>
          <w:sz w:val="24"/>
          <w:szCs w:val="24"/>
        </w:rPr>
        <w:t>аботе с безнадзорными животными;</w:t>
      </w:r>
    </w:p>
    <w:p w14:paraId="631E9384" w14:textId="77777777" w:rsidR="00276703" w:rsidRPr="00707BDA"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возможность получения дополнительных доходов от оказания платных услуг;</w:t>
      </w:r>
    </w:p>
    <w:p w14:paraId="270E29B0" w14:textId="77777777" w:rsidR="00276703" w:rsidRPr="00707BDA" w:rsidRDefault="00276703" w:rsidP="00276703">
      <w:pPr>
        <w:pStyle w:val="ConsPlusNonformat"/>
        <w:ind w:left="-567"/>
        <w:jc w:val="both"/>
        <w:rPr>
          <w:rFonts w:ascii="Times New Roman" w:hAnsi="Times New Roman" w:cs="Times New Roman"/>
          <w:sz w:val="24"/>
          <w:szCs w:val="24"/>
        </w:rPr>
      </w:pPr>
      <w:r w:rsidRPr="00707BDA">
        <w:rPr>
          <w:rFonts w:ascii="Times New Roman" w:hAnsi="Times New Roman" w:cs="Times New Roman"/>
          <w:sz w:val="24"/>
          <w:szCs w:val="24"/>
        </w:rPr>
        <w:t>Для экономики МО ГО «Воркута»:</w:t>
      </w:r>
    </w:p>
    <w:p w14:paraId="65620CA4" w14:textId="77777777" w:rsidR="00276703" w:rsidRPr="00707BDA"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создание дополнительных рабочих мест;</w:t>
      </w:r>
    </w:p>
    <w:p w14:paraId="7D8BE942" w14:textId="77777777" w:rsidR="0027670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расширение сферы оказания услуг на территории городского округа.</w:t>
      </w:r>
    </w:p>
    <w:p w14:paraId="0D047C7F" w14:textId="77777777" w:rsidR="00276703" w:rsidRDefault="00276703" w:rsidP="00276703">
      <w:pPr>
        <w:pStyle w:val="ConsPlusNonformat"/>
        <w:ind w:left="-567"/>
        <w:jc w:val="both"/>
        <w:rPr>
          <w:rFonts w:ascii="Times New Roman" w:hAnsi="Times New Roman" w:cs="Times New Roman"/>
          <w:b/>
          <w:sz w:val="24"/>
          <w:szCs w:val="24"/>
        </w:rPr>
      </w:pPr>
      <w:r w:rsidRPr="00646DCB">
        <w:rPr>
          <w:rFonts w:ascii="Times New Roman" w:hAnsi="Times New Roman" w:cs="Times New Roman"/>
          <w:b/>
          <w:sz w:val="24"/>
          <w:szCs w:val="24"/>
        </w:rPr>
        <w:t>8.  Количество человек, которые получат пользу от инициативного проекта</w:t>
      </w:r>
      <w:r>
        <w:rPr>
          <w:rFonts w:ascii="Times New Roman" w:hAnsi="Times New Roman" w:cs="Times New Roman"/>
          <w:b/>
          <w:sz w:val="24"/>
          <w:szCs w:val="24"/>
        </w:rPr>
        <w:t>:</w:t>
      </w:r>
    </w:p>
    <w:p w14:paraId="0028C8D1" w14:textId="77777777" w:rsidR="00276703" w:rsidRPr="005E26C0" w:rsidRDefault="00276703" w:rsidP="00276703">
      <w:pPr>
        <w:pStyle w:val="ConsPlusNonformat"/>
        <w:ind w:left="-567"/>
        <w:jc w:val="both"/>
        <w:rPr>
          <w:rFonts w:ascii="Times New Roman" w:hAnsi="Times New Roman" w:cs="Times New Roman"/>
          <w:sz w:val="24"/>
          <w:szCs w:val="24"/>
        </w:rPr>
      </w:pPr>
      <w:r w:rsidRPr="005E26C0">
        <w:rPr>
          <w:rFonts w:ascii="Times New Roman" w:hAnsi="Times New Roman" w:cs="Times New Roman"/>
          <w:sz w:val="24"/>
          <w:szCs w:val="24"/>
        </w:rPr>
        <w:t xml:space="preserve">Прямые благополучатели (количество): </w:t>
      </w:r>
      <w:r w:rsidRPr="00127B38">
        <w:rPr>
          <w:rFonts w:ascii="Times New Roman" w:hAnsi="Times New Roman" w:cs="Times New Roman"/>
          <w:sz w:val="24"/>
          <w:szCs w:val="24"/>
        </w:rPr>
        <w:t>234 человека</w:t>
      </w:r>
      <w:r w:rsidRPr="005E26C0">
        <w:rPr>
          <w:rFonts w:ascii="Times New Roman" w:hAnsi="Times New Roman" w:cs="Times New Roman"/>
          <w:sz w:val="24"/>
          <w:szCs w:val="24"/>
        </w:rPr>
        <w:t xml:space="preserve"> (работники МБУ «СДУ» МО ГО «Воркута»</w:t>
      </w:r>
      <w:r>
        <w:rPr>
          <w:rFonts w:ascii="Times New Roman" w:hAnsi="Times New Roman" w:cs="Times New Roman"/>
          <w:sz w:val="24"/>
          <w:szCs w:val="24"/>
        </w:rPr>
        <w:t>)</w:t>
      </w:r>
      <w:r w:rsidRPr="005E26C0">
        <w:rPr>
          <w:rFonts w:ascii="Times New Roman" w:hAnsi="Times New Roman" w:cs="Times New Roman"/>
          <w:sz w:val="24"/>
          <w:szCs w:val="24"/>
        </w:rPr>
        <w:t>.</w:t>
      </w:r>
    </w:p>
    <w:p w14:paraId="37ACA1A3" w14:textId="77777777" w:rsidR="00276703" w:rsidRPr="004E7FBD" w:rsidRDefault="00276703" w:rsidP="00276703">
      <w:pPr>
        <w:pStyle w:val="ConsPlusNonformat"/>
        <w:ind w:left="-567"/>
        <w:jc w:val="both"/>
        <w:rPr>
          <w:rFonts w:ascii="Times New Roman" w:hAnsi="Times New Roman" w:cs="Times New Roman"/>
          <w:sz w:val="24"/>
          <w:szCs w:val="24"/>
        </w:rPr>
      </w:pPr>
      <w:r w:rsidRPr="005E26C0">
        <w:rPr>
          <w:rFonts w:ascii="Times New Roman" w:hAnsi="Times New Roman" w:cs="Times New Roman"/>
          <w:sz w:val="24"/>
          <w:szCs w:val="24"/>
        </w:rPr>
        <w:t>Косвенные благополучатели (количество): 138 человек (количество обращений граждан по вопросам отлова безнадзорных животных за 2023 год).</w:t>
      </w:r>
    </w:p>
    <w:p w14:paraId="4A17DB4C" w14:textId="150948F4" w:rsidR="00276703" w:rsidRDefault="00276703" w:rsidP="00276703">
      <w:pPr>
        <w:pStyle w:val="ConsPlusNonformat"/>
        <w:ind w:left="-567"/>
        <w:jc w:val="both"/>
        <w:rPr>
          <w:rFonts w:ascii="Times New Roman" w:hAnsi="Times New Roman" w:cs="Times New Roman"/>
          <w:b/>
          <w:sz w:val="24"/>
          <w:szCs w:val="24"/>
        </w:rPr>
      </w:pPr>
      <w:r w:rsidRPr="00646DCB">
        <w:rPr>
          <w:rFonts w:ascii="Times New Roman" w:hAnsi="Times New Roman" w:cs="Times New Roman"/>
          <w:b/>
          <w:sz w:val="24"/>
          <w:szCs w:val="24"/>
        </w:rPr>
        <w:lastRenderedPageBreak/>
        <w:t>9.  Количество рабочих мест, планируемых к созданию после реализации</w:t>
      </w:r>
      <w:r>
        <w:rPr>
          <w:rFonts w:ascii="Times New Roman" w:hAnsi="Times New Roman" w:cs="Times New Roman"/>
          <w:b/>
          <w:sz w:val="24"/>
          <w:szCs w:val="24"/>
        </w:rPr>
        <w:t xml:space="preserve"> </w:t>
      </w:r>
      <w:r w:rsidRPr="00646DCB">
        <w:rPr>
          <w:rFonts w:ascii="Times New Roman" w:hAnsi="Times New Roman" w:cs="Times New Roman"/>
          <w:b/>
          <w:sz w:val="24"/>
          <w:szCs w:val="24"/>
        </w:rPr>
        <w:t xml:space="preserve">инициативного проекта: </w:t>
      </w:r>
    </w:p>
    <w:p w14:paraId="1044CDF3" w14:textId="77777777" w:rsidR="00276703" w:rsidRPr="009232FF" w:rsidRDefault="00276703" w:rsidP="00276703">
      <w:pPr>
        <w:pStyle w:val="ConsPlusNonformat"/>
        <w:ind w:left="-567"/>
        <w:jc w:val="both"/>
        <w:rPr>
          <w:rFonts w:ascii="Times New Roman" w:hAnsi="Times New Roman" w:cs="Times New Roman"/>
          <w:b/>
          <w:sz w:val="24"/>
          <w:szCs w:val="24"/>
        </w:rPr>
      </w:pPr>
      <w:r>
        <w:rPr>
          <w:rFonts w:ascii="Times New Roman" w:hAnsi="Times New Roman" w:cs="Times New Roman"/>
          <w:sz w:val="24"/>
          <w:szCs w:val="24"/>
        </w:rPr>
        <w:t>1 рабочее место (рабочий по уходу за животными 3 квалификационного разряда)</w:t>
      </w:r>
      <w:r w:rsidRPr="004E7FBD">
        <w:rPr>
          <w:rFonts w:ascii="Times New Roman" w:hAnsi="Times New Roman" w:cs="Times New Roman"/>
          <w:sz w:val="24"/>
          <w:szCs w:val="24"/>
        </w:rPr>
        <w:t>.</w:t>
      </w:r>
    </w:p>
    <w:p w14:paraId="4D173FFB" w14:textId="52287A2C" w:rsidR="00276703" w:rsidRDefault="00276703" w:rsidP="00276703">
      <w:pPr>
        <w:pStyle w:val="ConsPlusNonformat"/>
        <w:ind w:left="-567"/>
        <w:jc w:val="both"/>
        <w:rPr>
          <w:rFonts w:ascii="Times New Roman" w:hAnsi="Times New Roman" w:cs="Times New Roman"/>
          <w:b/>
          <w:sz w:val="24"/>
          <w:szCs w:val="24"/>
        </w:rPr>
      </w:pPr>
      <w:r w:rsidRPr="00646DCB">
        <w:rPr>
          <w:rFonts w:ascii="Times New Roman" w:hAnsi="Times New Roman" w:cs="Times New Roman"/>
          <w:b/>
          <w:sz w:val="24"/>
          <w:szCs w:val="24"/>
        </w:rPr>
        <w:t xml:space="preserve">10.  Устойчивость инициативного проекта (предполагаемый "срок жизни" результатов инициативного проекта): </w:t>
      </w:r>
    </w:p>
    <w:p w14:paraId="0FFE55E8" w14:textId="77777777" w:rsidR="00276703" w:rsidRPr="009232FF" w:rsidRDefault="00276703" w:rsidP="00276703">
      <w:pPr>
        <w:pStyle w:val="ConsPlusNonformat"/>
        <w:ind w:left="-567"/>
        <w:jc w:val="both"/>
        <w:rPr>
          <w:rFonts w:ascii="Times New Roman" w:hAnsi="Times New Roman" w:cs="Times New Roman"/>
          <w:b/>
          <w:sz w:val="24"/>
          <w:szCs w:val="24"/>
        </w:rPr>
      </w:pPr>
      <w:r w:rsidRPr="004E7FBD">
        <w:rPr>
          <w:rFonts w:ascii="Times New Roman" w:hAnsi="Times New Roman" w:cs="Times New Roman"/>
          <w:sz w:val="24"/>
          <w:szCs w:val="24"/>
        </w:rPr>
        <w:t>Более 5 лет.</w:t>
      </w:r>
    </w:p>
    <w:p w14:paraId="4458E999" w14:textId="77777777" w:rsidR="00276703" w:rsidRDefault="00276703" w:rsidP="00276703">
      <w:pPr>
        <w:pStyle w:val="ConsPlusNonformat"/>
        <w:ind w:left="-567"/>
        <w:jc w:val="both"/>
        <w:rPr>
          <w:rFonts w:ascii="Times New Roman" w:hAnsi="Times New Roman" w:cs="Times New Roman"/>
          <w:b/>
          <w:sz w:val="24"/>
          <w:szCs w:val="24"/>
        </w:rPr>
      </w:pPr>
      <w:r w:rsidRPr="00707BDA">
        <w:rPr>
          <w:rFonts w:ascii="Times New Roman" w:hAnsi="Times New Roman" w:cs="Times New Roman"/>
          <w:b/>
          <w:sz w:val="24"/>
          <w:szCs w:val="24"/>
        </w:rPr>
        <w:t>11. Мероприятия по содержанию и обслуживанию создаваемых объектов после</w:t>
      </w:r>
      <w:r>
        <w:rPr>
          <w:rFonts w:ascii="Times New Roman" w:hAnsi="Times New Roman" w:cs="Times New Roman"/>
          <w:b/>
          <w:sz w:val="24"/>
          <w:szCs w:val="24"/>
        </w:rPr>
        <w:t xml:space="preserve"> </w:t>
      </w:r>
      <w:r w:rsidRPr="00707BDA">
        <w:rPr>
          <w:rFonts w:ascii="Times New Roman" w:hAnsi="Times New Roman" w:cs="Times New Roman"/>
          <w:b/>
          <w:sz w:val="24"/>
          <w:szCs w:val="24"/>
        </w:rPr>
        <w:t>реализации инициативного проекта:</w:t>
      </w:r>
    </w:p>
    <w:p w14:paraId="22067291" w14:textId="77777777" w:rsidR="00276703" w:rsidRDefault="00276703" w:rsidP="00276703">
      <w:pPr>
        <w:pStyle w:val="ConsPlusNonformat"/>
        <w:ind w:left="-567"/>
        <w:jc w:val="both"/>
        <w:rPr>
          <w:rFonts w:ascii="Times New Roman" w:hAnsi="Times New Roman" w:cs="Times New Roman"/>
          <w:sz w:val="24"/>
          <w:szCs w:val="24"/>
        </w:rPr>
      </w:pPr>
      <w:r w:rsidRPr="00707BDA">
        <w:rPr>
          <w:rFonts w:ascii="Times New Roman" w:hAnsi="Times New Roman" w:cs="Times New Roman"/>
          <w:sz w:val="24"/>
          <w:szCs w:val="24"/>
        </w:rPr>
        <w:t xml:space="preserve">Содержание </w:t>
      </w:r>
      <w:r>
        <w:rPr>
          <w:rFonts w:ascii="Times New Roman" w:hAnsi="Times New Roman" w:cs="Times New Roman"/>
          <w:sz w:val="24"/>
          <w:szCs w:val="24"/>
        </w:rPr>
        <w:t xml:space="preserve">и обслуживание </w:t>
      </w:r>
      <w:r w:rsidRPr="00707BDA">
        <w:rPr>
          <w:rFonts w:ascii="Times New Roman" w:hAnsi="Times New Roman" w:cs="Times New Roman"/>
          <w:sz w:val="24"/>
          <w:szCs w:val="24"/>
        </w:rPr>
        <w:t xml:space="preserve">приюта по ул. </w:t>
      </w:r>
      <w:proofErr w:type="spellStart"/>
      <w:r w:rsidRPr="00707BDA">
        <w:rPr>
          <w:rFonts w:ascii="Times New Roman" w:hAnsi="Times New Roman" w:cs="Times New Roman"/>
          <w:sz w:val="24"/>
          <w:szCs w:val="24"/>
        </w:rPr>
        <w:t>Проминдустрии</w:t>
      </w:r>
      <w:proofErr w:type="spellEnd"/>
      <w:r w:rsidRPr="00707BDA">
        <w:rPr>
          <w:rFonts w:ascii="Times New Roman" w:hAnsi="Times New Roman" w:cs="Times New Roman"/>
          <w:sz w:val="24"/>
          <w:szCs w:val="24"/>
        </w:rPr>
        <w:t>, д. 8 осуществляется за счет внебюджетных средств МБУ «Специализированное дорожное управление» МО ГО «Воркута» (здание находится на балансе учреждения).</w:t>
      </w:r>
    </w:p>
    <w:p w14:paraId="1E0D54B5" w14:textId="4561F0B0" w:rsidR="00276703" w:rsidRPr="00707BDA" w:rsidRDefault="00276703" w:rsidP="00276703">
      <w:pPr>
        <w:pStyle w:val="ConsPlusNonformat"/>
        <w:ind w:left="-567"/>
        <w:jc w:val="both"/>
        <w:rPr>
          <w:rFonts w:ascii="Times New Roman" w:hAnsi="Times New Roman" w:cs="Times New Roman"/>
          <w:b/>
          <w:sz w:val="24"/>
          <w:szCs w:val="24"/>
        </w:rPr>
      </w:pPr>
      <w:r w:rsidRPr="00707BDA">
        <w:rPr>
          <w:rFonts w:ascii="Times New Roman" w:hAnsi="Times New Roman" w:cs="Times New Roman"/>
          <w:b/>
          <w:sz w:val="24"/>
          <w:szCs w:val="24"/>
        </w:rPr>
        <w:t>12.   Предварительный   расчет   объема финансирования на реализацию</w:t>
      </w:r>
      <w:r>
        <w:rPr>
          <w:rFonts w:ascii="Times New Roman" w:hAnsi="Times New Roman" w:cs="Times New Roman"/>
          <w:b/>
          <w:sz w:val="24"/>
          <w:szCs w:val="24"/>
        </w:rPr>
        <w:t xml:space="preserve"> </w:t>
      </w:r>
      <w:r w:rsidRPr="00707BDA">
        <w:rPr>
          <w:rFonts w:ascii="Times New Roman" w:hAnsi="Times New Roman" w:cs="Times New Roman"/>
          <w:b/>
          <w:sz w:val="24"/>
          <w:szCs w:val="24"/>
        </w:rPr>
        <w:t>инициативного проекта (в рублях):</w:t>
      </w:r>
    </w:p>
    <w:p w14:paraId="00776A6A" w14:textId="77777777" w:rsidR="00276703" w:rsidRDefault="00276703" w:rsidP="00276703">
      <w:pPr>
        <w:pStyle w:val="ConsPlusNonformat"/>
        <w:ind w:left="-567"/>
        <w:jc w:val="both"/>
        <w:rPr>
          <w:rFonts w:ascii="Times New Roman" w:hAnsi="Times New Roman" w:cs="Times New Roman"/>
          <w:sz w:val="24"/>
          <w:szCs w:val="24"/>
        </w:rPr>
      </w:pPr>
      <w:r w:rsidRPr="006E25E4">
        <w:rPr>
          <w:rFonts w:ascii="Times New Roman" w:hAnsi="Times New Roman" w:cs="Times New Roman"/>
          <w:sz w:val="24"/>
          <w:szCs w:val="24"/>
        </w:rPr>
        <w:t>Всего – 1 000 000,00 рублей</w:t>
      </w:r>
      <w:r w:rsidRPr="004E7FBD">
        <w:rPr>
          <w:rFonts w:ascii="Times New Roman" w:hAnsi="Times New Roman" w:cs="Times New Roman"/>
          <w:sz w:val="24"/>
          <w:szCs w:val="24"/>
        </w:rPr>
        <w:t>, из них:</w:t>
      </w:r>
    </w:p>
    <w:p w14:paraId="003A2301" w14:textId="77777777" w:rsidR="00276703" w:rsidRPr="004E7FBD"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средства республиканского бюджета Республики Коми – 850 000,00 рублей;</w:t>
      </w:r>
    </w:p>
    <w:p w14:paraId="515D7D35" w14:textId="63DE02CE" w:rsidR="00276703" w:rsidRDefault="00276703" w:rsidP="00276703">
      <w:pPr>
        <w:pStyle w:val="ConsPlusNonformat"/>
        <w:ind w:left="-567"/>
        <w:jc w:val="both"/>
        <w:rPr>
          <w:rFonts w:ascii="Times New Roman" w:hAnsi="Times New Roman" w:cs="Times New Roman"/>
          <w:sz w:val="24"/>
          <w:szCs w:val="24"/>
        </w:rPr>
      </w:pPr>
      <w:r w:rsidRPr="004E7FBD">
        <w:rPr>
          <w:rFonts w:ascii="Times New Roman" w:hAnsi="Times New Roman" w:cs="Times New Roman"/>
          <w:sz w:val="24"/>
          <w:szCs w:val="24"/>
        </w:rPr>
        <w:t xml:space="preserve">собственные средства бюджета </w:t>
      </w:r>
      <w:r>
        <w:rPr>
          <w:rFonts w:ascii="Times New Roman" w:hAnsi="Times New Roman" w:cs="Times New Roman"/>
          <w:sz w:val="24"/>
          <w:szCs w:val="24"/>
        </w:rPr>
        <w:t>МО ГО «Воркута» – 100 000,00 рублей;</w:t>
      </w:r>
    </w:p>
    <w:p w14:paraId="0A99472A" w14:textId="571E79F1" w:rsidR="00276703" w:rsidRPr="004E7FBD" w:rsidRDefault="00276703" w:rsidP="00276703">
      <w:pPr>
        <w:pStyle w:val="ConsPlusNonformat"/>
        <w:ind w:left="-567"/>
        <w:jc w:val="both"/>
        <w:rPr>
          <w:rFonts w:ascii="Times New Roman" w:hAnsi="Times New Roman" w:cs="Times New Roman"/>
          <w:sz w:val="24"/>
          <w:szCs w:val="24"/>
        </w:rPr>
      </w:pPr>
      <w:r w:rsidRPr="004E7FBD">
        <w:rPr>
          <w:rFonts w:ascii="Times New Roman" w:hAnsi="Times New Roman" w:cs="Times New Roman"/>
          <w:sz w:val="24"/>
          <w:szCs w:val="24"/>
        </w:rPr>
        <w:t>объем инициативных платежей, обеспечиваемый инициатором проекта</w:t>
      </w:r>
      <w:r>
        <w:rPr>
          <w:rFonts w:ascii="Times New Roman" w:hAnsi="Times New Roman" w:cs="Times New Roman"/>
          <w:sz w:val="24"/>
          <w:szCs w:val="24"/>
        </w:rPr>
        <w:t xml:space="preserve"> – 50 000,00 рублей</w:t>
      </w:r>
      <w:r w:rsidRPr="004E7FBD">
        <w:rPr>
          <w:rFonts w:ascii="Times New Roman" w:hAnsi="Times New Roman" w:cs="Times New Roman"/>
          <w:sz w:val="24"/>
          <w:szCs w:val="24"/>
        </w:rPr>
        <w:t>, в том</w:t>
      </w:r>
      <w:r>
        <w:rPr>
          <w:rFonts w:ascii="Times New Roman" w:hAnsi="Times New Roman" w:cs="Times New Roman"/>
          <w:sz w:val="24"/>
          <w:szCs w:val="24"/>
        </w:rPr>
        <w:t xml:space="preserve"> </w:t>
      </w:r>
      <w:r w:rsidRPr="004E7FBD">
        <w:rPr>
          <w:rFonts w:ascii="Times New Roman" w:hAnsi="Times New Roman" w:cs="Times New Roman"/>
          <w:sz w:val="24"/>
          <w:szCs w:val="24"/>
        </w:rPr>
        <w:t>числе объем средств граждан и (или) юридических лиц, и (или) индивидуальных</w:t>
      </w:r>
      <w:r>
        <w:rPr>
          <w:rFonts w:ascii="Times New Roman" w:hAnsi="Times New Roman" w:cs="Times New Roman"/>
          <w:sz w:val="24"/>
          <w:szCs w:val="24"/>
        </w:rPr>
        <w:t xml:space="preserve"> </w:t>
      </w:r>
      <w:r w:rsidRPr="00F96231">
        <w:rPr>
          <w:rFonts w:ascii="Times New Roman" w:hAnsi="Times New Roman" w:cs="Times New Roman"/>
          <w:sz w:val="24"/>
          <w:szCs w:val="24"/>
        </w:rPr>
        <w:t>предпринимателей: 14 200,00/</w:t>
      </w:r>
      <w:r>
        <w:rPr>
          <w:rFonts w:ascii="Times New Roman" w:hAnsi="Times New Roman" w:cs="Times New Roman"/>
          <w:sz w:val="24"/>
          <w:szCs w:val="24"/>
        </w:rPr>
        <w:t>35 800,00</w:t>
      </w:r>
      <w:r w:rsidRPr="00F96231">
        <w:rPr>
          <w:rFonts w:ascii="Times New Roman" w:hAnsi="Times New Roman" w:cs="Times New Roman"/>
          <w:sz w:val="24"/>
          <w:szCs w:val="24"/>
        </w:rPr>
        <w:t>/0,00.</w:t>
      </w:r>
    </w:p>
    <w:p w14:paraId="354BC95C" w14:textId="7BEBC521" w:rsidR="00276703" w:rsidRPr="004E7FBD"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О</w:t>
      </w:r>
      <w:r w:rsidRPr="004E7FBD">
        <w:rPr>
          <w:rFonts w:ascii="Times New Roman" w:hAnsi="Times New Roman" w:cs="Times New Roman"/>
          <w:sz w:val="24"/>
          <w:szCs w:val="24"/>
        </w:rPr>
        <w:t>бъем неденежного вклада, обеспечиваемый инициатором проекта</w:t>
      </w:r>
      <w:r>
        <w:rPr>
          <w:rFonts w:ascii="Times New Roman" w:hAnsi="Times New Roman" w:cs="Times New Roman"/>
          <w:sz w:val="24"/>
          <w:szCs w:val="24"/>
        </w:rPr>
        <w:t xml:space="preserve"> – 269 797,31 рублей</w:t>
      </w:r>
      <w:r w:rsidRPr="004E7FBD">
        <w:rPr>
          <w:rFonts w:ascii="Times New Roman" w:hAnsi="Times New Roman" w:cs="Times New Roman"/>
          <w:sz w:val="24"/>
          <w:szCs w:val="24"/>
        </w:rPr>
        <w:t>, в том</w:t>
      </w:r>
      <w:r>
        <w:rPr>
          <w:rFonts w:ascii="Times New Roman" w:hAnsi="Times New Roman" w:cs="Times New Roman"/>
          <w:sz w:val="24"/>
          <w:szCs w:val="24"/>
        </w:rPr>
        <w:t xml:space="preserve"> </w:t>
      </w:r>
      <w:r w:rsidRPr="004E7FBD">
        <w:rPr>
          <w:rFonts w:ascii="Times New Roman" w:hAnsi="Times New Roman" w:cs="Times New Roman"/>
          <w:sz w:val="24"/>
          <w:szCs w:val="24"/>
        </w:rPr>
        <w:t>числе неденежный   вклад   граждан и (или) юридических лиц, и (или)</w:t>
      </w:r>
      <w:r>
        <w:rPr>
          <w:rFonts w:ascii="Times New Roman" w:hAnsi="Times New Roman" w:cs="Times New Roman"/>
          <w:sz w:val="24"/>
          <w:szCs w:val="24"/>
        </w:rPr>
        <w:t xml:space="preserve"> </w:t>
      </w:r>
      <w:r w:rsidRPr="004E7FBD">
        <w:rPr>
          <w:rFonts w:ascii="Times New Roman" w:hAnsi="Times New Roman" w:cs="Times New Roman"/>
          <w:sz w:val="24"/>
          <w:szCs w:val="24"/>
        </w:rPr>
        <w:t>индивидуальных   предпринимателей (добровольное   имущественное и (или)</w:t>
      </w:r>
      <w:r>
        <w:rPr>
          <w:rFonts w:ascii="Times New Roman" w:hAnsi="Times New Roman" w:cs="Times New Roman"/>
          <w:sz w:val="24"/>
          <w:szCs w:val="24"/>
        </w:rPr>
        <w:t xml:space="preserve"> </w:t>
      </w:r>
      <w:r w:rsidRPr="004E7FBD">
        <w:rPr>
          <w:rFonts w:ascii="Times New Roman" w:hAnsi="Times New Roman" w:cs="Times New Roman"/>
          <w:sz w:val="24"/>
          <w:szCs w:val="24"/>
        </w:rPr>
        <w:t xml:space="preserve">трудовое участие): </w:t>
      </w:r>
      <w:r>
        <w:rPr>
          <w:rFonts w:ascii="Times New Roman" w:hAnsi="Times New Roman" w:cs="Times New Roman"/>
          <w:sz w:val="24"/>
          <w:szCs w:val="24"/>
        </w:rPr>
        <w:t>109 377,79</w:t>
      </w:r>
      <w:r w:rsidRPr="004E7FBD">
        <w:rPr>
          <w:rFonts w:ascii="Times New Roman" w:hAnsi="Times New Roman" w:cs="Times New Roman"/>
          <w:sz w:val="24"/>
          <w:szCs w:val="24"/>
        </w:rPr>
        <w:t>/</w:t>
      </w:r>
      <w:r>
        <w:rPr>
          <w:rFonts w:ascii="Times New Roman" w:hAnsi="Times New Roman" w:cs="Times New Roman"/>
          <w:sz w:val="24"/>
          <w:szCs w:val="24"/>
        </w:rPr>
        <w:t>160 419,52</w:t>
      </w:r>
      <w:r w:rsidRPr="004E7FBD">
        <w:rPr>
          <w:rFonts w:ascii="Times New Roman" w:hAnsi="Times New Roman" w:cs="Times New Roman"/>
          <w:sz w:val="24"/>
          <w:szCs w:val="24"/>
        </w:rPr>
        <w:t>/</w:t>
      </w:r>
      <w:r>
        <w:rPr>
          <w:rFonts w:ascii="Times New Roman" w:hAnsi="Times New Roman" w:cs="Times New Roman"/>
          <w:sz w:val="24"/>
          <w:szCs w:val="24"/>
        </w:rPr>
        <w:t>0,00</w:t>
      </w:r>
      <w:r w:rsidRPr="004E7FBD">
        <w:rPr>
          <w:rFonts w:ascii="Times New Roman" w:hAnsi="Times New Roman" w:cs="Times New Roman"/>
          <w:sz w:val="24"/>
          <w:szCs w:val="24"/>
        </w:rPr>
        <w:t>.</w:t>
      </w:r>
    </w:p>
    <w:p w14:paraId="2A29AC08" w14:textId="6CBAFB5E" w:rsidR="00276703" w:rsidRPr="00F96231" w:rsidRDefault="00276703" w:rsidP="00276703">
      <w:pPr>
        <w:pStyle w:val="ConsPlusNonformat"/>
        <w:ind w:left="-567"/>
        <w:jc w:val="both"/>
        <w:rPr>
          <w:rFonts w:ascii="Times New Roman" w:hAnsi="Times New Roman" w:cs="Times New Roman"/>
          <w:b/>
          <w:sz w:val="24"/>
          <w:szCs w:val="24"/>
        </w:rPr>
      </w:pPr>
      <w:r w:rsidRPr="00F96231">
        <w:rPr>
          <w:rFonts w:ascii="Times New Roman" w:hAnsi="Times New Roman" w:cs="Times New Roman"/>
          <w:b/>
          <w:sz w:val="24"/>
          <w:szCs w:val="24"/>
        </w:rPr>
        <w:t>13.  Количество человек, принявших участие в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1BB97B43" w14:textId="77777777" w:rsidR="00276703" w:rsidRPr="00F96231" w:rsidRDefault="00276703" w:rsidP="00276703">
      <w:pPr>
        <w:pStyle w:val="ConsPlusNonformat"/>
        <w:ind w:left="-567"/>
        <w:jc w:val="both"/>
        <w:rPr>
          <w:rFonts w:ascii="Times New Roman" w:hAnsi="Times New Roman" w:cs="Times New Roman"/>
          <w:sz w:val="24"/>
          <w:szCs w:val="24"/>
        </w:rPr>
      </w:pPr>
      <w:r w:rsidRPr="00F96231">
        <w:rPr>
          <w:rFonts w:ascii="Times New Roman" w:hAnsi="Times New Roman" w:cs="Times New Roman"/>
          <w:sz w:val="24"/>
          <w:szCs w:val="24"/>
        </w:rPr>
        <w:t>23 человека (согласно протоколу)</w:t>
      </w:r>
    </w:p>
    <w:p w14:paraId="4C747985" w14:textId="5C4A3FA8" w:rsidR="00276703" w:rsidRPr="00F96231" w:rsidRDefault="00276703" w:rsidP="00276703">
      <w:pPr>
        <w:pStyle w:val="ConsPlusNonformat"/>
        <w:ind w:left="-567"/>
        <w:jc w:val="both"/>
        <w:rPr>
          <w:rFonts w:ascii="Times New Roman" w:hAnsi="Times New Roman" w:cs="Times New Roman"/>
          <w:sz w:val="24"/>
          <w:szCs w:val="24"/>
        </w:rPr>
      </w:pPr>
      <w:r w:rsidRPr="008D4843">
        <w:rPr>
          <w:rFonts w:ascii="Times New Roman" w:hAnsi="Times New Roman" w:cs="Times New Roman"/>
          <w:b/>
          <w:sz w:val="24"/>
          <w:szCs w:val="24"/>
        </w:rPr>
        <w:t xml:space="preserve">14.  Количество человек, принявших участие в опросе, сборе подписей (в случае проведения опроса, сбора подписей): </w:t>
      </w:r>
      <w:r w:rsidRPr="00F96231">
        <w:rPr>
          <w:rFonts w:ascii="Times New Roman" w:hAnsi="Times New Roman" w:cs="Times New Roman"/>
          <w:sz w:val="24"/>
          <w:szCs w:val="24"/>
        </w:rPr>
        <w:t>575 человек, в том числе:</w:t>
      </w:r>
    </w:p>
    <w:p w14:paraId="2B66BAD6" w14:textId="77777777" w:rsidR="00276703" w:rsidRDefault="00276703" w:rsidP="00276703">
      <w:pPr>
        <w:pStyle w:val="ConsPlusNonformat"/>
        <w:ind w:left="-567"/>
        <w:jc w:val="both"/>
        <w:rPr>
          <w:rFonts w:ascii="Times New Roman" w:hAnsi="Times New Roman" w:cs="Times New Roman"/>
          <w:sz w:val="24"/>
          <w:szCs w:val="24"/>
        </w:rPr>
      </w:pPr>
      <w:r w:rsidRPr="00F96231">
        <w:rPr>
          <w:rFonts w:ascii="Times New Roman" w:hAnsi="Times New Roman" w:cs="Times New Roman"/>
          <w:sz w:val="24"/>
          <w:szCs w:val="24"/>
        </w:rPr>
        <w:t>публичный опрос в электронной форме</w:t>
      </w:r>
      <w:r>
        <w:rPr>
          <w:rFonts w:ascii="Times New Roman" w:hAnsi="Times New Roman" w:cs="Times New Roman"/>
          <w:b/>
          <w:sz w:val="24"/>
          <w:szCs w:val="24"/>
        </w:rPr>
        <w:t xml:space="preserve"> - </w:t>
      </w:r>
      <w:r w:rsidRPr="008D4843">
        <w:rPr>
          <w:rFonts w:ascii="Times New Roman" w:hAnsi="Times New Roman" w:cs="Times New Roman"/>
          <w:sz w:val="24"/>
          <w:szCs w:val="24"/>
        </w:rPr>
        <w:t>138 человек</w:t>
      </w:r>
      <w:r>
        <w:rPr>
          <w:rFonts w:ascii="Times New Roman" w:hAnsi="Times New Roman" w:cs="Times New Roman"/>
          <w:sz w:val="24"/>
          <w:szCs w:val="24"/>
        </w:rPr>
        <w:t>,</w:t>
      </w:r>
    </w:p>
    <w:p w14:paraId="1F1A5D37" w14:textId="6331C97C" w:rsidR="00276703" w:rsidRPr="008D4843" w:rsidRDefault="00276703" w:rsidP="00276703">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сбор подписей в поддержку проекта </w:t>
      </w:r>
      <w:r w:rsidR="00310A39">
        <w:rPr>
          <w:rFonts w:ascii="Times New Roman" w:hAnsi="Times New Roman" w:cs="Times New Roman"/>
          <w:sz w:val="24"/>
          <w:szCs w:val="24"/>
        </w:rPr>
        <w:t>-</w:t>
      </w:r>
      <w:r>
        <w:rPr>
          <w:rFonts w:ascii="Times New Roman" w:hAnsi="Times New Roman" w:cs="Times New Roman"/>
          <w:sz w:val="24"/>
          <w:szCs w:val="24"/>
        </w:rPr>
        <w:t xml:space="preserve"> 437 человек.</w:t>
      </w:r>
    </w:p>
    <w:p w14:paraId="54B07718" w14:textId="77777777" w:rsidR="00276703" w:rsidRDefault="00276703" w:rsidP="00276703">
      <w:pPr>
        <w:pStyle w:val="ConsPlusNonformat"/>
        <w:ind w:left="-567"/>
        <w:jc w:val="both"/>
        <w:rPr>
          <w:rFonts w:ascii="Times New Roman" w:hAnsi="Times New Roman" w:cs="Times New Roman"/>
          <w:b/>
          <w:sz w:val="24"/>
          <w:szCs w:val="24"/>
        </w:rPr>
      </w:pPr>
      <w:r w:rsidRPr="00094D93">
        <w:rPr>
          <w:rFonts w:ascii="Times New Roman" w:hAnsi="Times New Roman" w:cs="Times New Roman"/>
          <w:b/>
          <w:sz w:val="24"/>
          <w:szCs w:val="24"/>
        </w:rPr>
        <w:t>15. Дополнительная информация и комментарии</w:t>
      </w:r>
      <w:r>
        <w:rPr>
          <w:rFonts w:ascii="Times New Roman" w:hAnsi="Times New Roman" w:cs="Times New Roman"/>
          <w:b/>
          <w:sz w:val="24"/>
          <w:szCs w:val="24"/>
        </w:rPr>
        <w:t>:</w:t>
      </w:r>
    </w:p>
    <w:p w14:paraId="10D5BFEB" w14:textId="2778E946" w:rsidR="00276703" w:rsidRDefault="00276703" w:rsidP="00276703">
      <w:pPr>
        <w:pStyle w:val="ConsPlusNonformat"/>
        <w:ind w:left="-567"/>
        <w:jc w:val="both"/>
        <w:rPr>
          <w:rFonts w:ascii="Times New Roman" w:hAnsi="Times New Roman" w:cs="Times New Roman"/>
          <w:b/>
          <w:sz w:val="24"/>
          <w:szCs w:val="24"/>
        </w:rPr>
      </w:pPr>
      <w:r w:rsidRPr="00812376">
        <w:rPr>
          <w:rFonts w:ascii="Times New Roman" w:hAnsi="Times New Roman" w:cs="Times New Roman"/>
          <w:sz w:val="24"/>
          <w:szCs w:val="24"/>
        </w:rPr>
        <w:t xml:space="preserve">Необходимость реализации данного проекта подтверждается перепиской с Министерством сельского хозяйства и потребительского рынка Республики Коми, поручением Первого заместителя Председателя Правительства Республики Коми Э.А. </w:t>
      </w:r>
      <w:proofErr w:type="spellStart"/>
      <w:r w:rsidRPr="00812376">
        <w:rPr>
          <w:rFonts w:ascii="Times New Roman" w:hAnsi="Times New Roman" w:cs="Times New Roman"/>
          <w:sz w:val="24"/>
          <w:szCs w:val="24"/>
        </w:rPr>
        <w:t>Ахмеевой</w:t>
      </w:r>
      <w:proofErr w:type="spellEnd"/>
      <w:r w:rsidRPr="00812376">
        <w:rPr>
          <w:rFonts w:ascii="Times New Roman" w:hAnsi="Times New Roman" w:cs="Times New Roman"/>
          <w:sz w:val="24"/>
          <w:szCs w:val="24"/>
        </w:rPr>
        <w:t xml:space="preserve"> от 04.10.2022, протоколом совещания под председательством Первого заместителя Председателя Правительства Республики Коми Э.А. </w:t>
      </w:r>
      <w:proofErr w:type="spellStart"/>
      <w:r w:rsidRPr="00812376">
        <w:rPr>
          <w:rFonts w:ascii="Times New Roman" w:hAnsi="Times New Roman" w:cs="Times New Roman"/>
          <w:sz w:val="24"/>
          <w:szCs w:val="24"/>
        </w:rPr>
        <w:t>Ахмеевой</w:t>
      </w:r>
      <w:proofErr w:type="spellEnd"/>
      <w:r w:rsidRPr="00812376">
        <w:rPr>
          <w:rFonts w:ascii="Times New Roman" w:hAnsi="Times New Roman" w:cs="Times New Roman"/>
          <w:sz w:val="24"/>
          <w:szCs w:val="24"/>
        </w:rPr>
        <w:t xml:space="preserve"> от 06.02.2023.  </w:t>
      </w:r>
    </w:p>
    <w:p w14:paraId="733058EF" w14:textId="056C2535" w:rsidR="00276703" w:rsidRPr="004E7FBD" w:rsidRDefault="00276703" w:rsidP="00276703">
      <w:pPr>
        <w:pStyle w:val="ConsPlusNonformat"/>
        <w:ind w:left="-567"/>
        <w:jc w:val="both"/>
        <w:rPr>
          <w:rFonts w:ascii="Times New Roman" w:hAnsi="Times New Roman" w:cs="Times New Roman"/>
          <w:sz w:val="24"/>
          <w:szCs w:val="24"/>
        </w:rPr>
      </w:pPr>
      <w:r w:rsidRPr="00333213">
        <w:rPr>
          <w:rFonts w:ascii="Times New Roman" w:hAnsi="Times New Roman" w:cs="Times New Roman"/>
          <w:sz w:val="24"/>
          <w:szCs w:val="24"/>
        </w:rPr>
        <w:t>В подтверждение актуальности</w:t>
      </w:r>
      <w:r>
        <w:rPr>
          <w:rFonts w:ascii="Times New Roman" w:hAnsi="Times New Roman" w:cs="Times New Roman"/>
          <w:b/>
          <w:sz w:val="24"/>
          <w:szCs w:val="24"/>
        </w:rPr>
        <w:t xml:space="preserve"> </w:t>
      </w:r>
      <w:r w:rsidRPr="004E7FBD">
        <w:rPr>
          <w:rFonts w:ascii="Times New Roman" w:hAnsi="Times New Roman" w:cs="Times New Roman"/>
          <w:sz w:val="24"/>
          <w:szCs w:val="24"/>
        </w:rPr>
        <w:t xml:space="preserve">и остроты проблемы </w:t>
      </w:r>
      <w:r>
        <w:rPr>
          <w:rFonts w:ascii="Times New Roman" w:hAnsi="Times New Roman" w:cs="Times New Roman"/>
          <w:sz w:val="24"/>
          <w:szCs w:val="24"/>
        </w:rPr>
        <w:t xml:space="preserve">прилагаются фото приюта, </w:t>
      </w:r>
      <w:r w:rsidRPr="004E7FBD">
        <w:rPr>
          <w:rFonts w:ascii="Times New Roman" w:hAnsi="Times New Roman" w:cs="Times New Roman"/>
          <w:sz w:val="24"/>
          <w:szCs w:val="24"/>
        </w:rPr>
        <w:t xml:space="preserve">переписка с органами власти </w:t>
      </w:r>
      <w:r>
        <w:rPr>
          <w:rFonts w:ascii="Times New Roman" w:hAnsi="Times New Roman" w:cs="Times New Roman"/>
          <w:sz w:val="24"/>
          <w:szCs w:val="24"/>
        </w:rPr>
        <w:t>Республики Коми</w:t>
      </w:r>
      <w:r w:rsidRPr="004E7FBD">
        <w:rPr>
          <w:rFonts w:ascii="Times New Roman" w:hAnsi="Times New Roman" w:cs="Times New Roman"/>
          <w:sz w:val="24"/>
          <w:szCs w:val="24"/>
        </w:rPr>
        <w:t xml:space="preserve">, подтверждение размещения информации </w:t>
      </w:r>
      <w:r>
        <w:rPr>
          <w:rFonts w:ascii="Times New Roman" w:hAnsi="Times New Roman" w:cs="Times New Roman"/>
          <w:sz w:val="24"/>
          <w:szCs w:val="24"/>
        </w:rPr>
        <w:t>об инициативном   проекте на сайте администрации МО ГО «Воркута», в сети интернет</w:t>
      </w:r>
      <w:r w:rsidRPr="004E7FBD">
        <w:rPr>
          <w:rFonts w:ascii="Times New Roman" w:hAnsi="Times New Roman" w:cs="Times New Roman"/>
          <w:sz w:val="24"/>
          <w:szCs w:val="24"/>
        </w:rPr>
        <w:t>, опросные листы</w:t>
      </w:r>
      <w:r>
        <w:rPr>
          <w:rFonts w:ascii="Times New Roman" w:hAnsi="Times New Roman" w:cs="Times New Roman"/>
          <w:sz w:val="24"/>
          <w:szCs w:val="24"/>
        </w:rPr>
        <w:t>.</w:t>
      </w:r>
      <w:r w:rsidRPr="004E7FBD">
        <w:rPr>
          <w:rFonts w:ascii="Times New Roman" w:hAnsi="Times New Roman" w:cs="Times New Roman"/>
          <w:sz w:val="24"/>
          <w:szCs w:val="24"/>
        </w:rPr>
        <w:t xml:space="preserve"> </w:t>
      </w:r>
    </w:p>
    <w:p w14:paraId="20D0BC5E" w14:textId="77777777" w:rsidR="00276703" w:rsidRPr="004E7FBD" w:rsidRDefault="00276703" w:rsidP="00276703">
      <w:pPr>
        <w:pStyle w:val="ConsPlusNonformat"/>
        <w:ind w:left="-567"/>
        <w:jc w:val="both"/>
        <w:rPr>
          <w:rFonts w:ascii="Times New Roman" w:hAnsi="Times New Roman" w:cs="Times New Roman"/>
          <w:sz w:val="24"/>
          <w:szCs w:val="24"/>
        </w:rPr>
      </w:pPr>
    </w:p>
    <w:p w14:paraId="4701F9FF" w14:textId="6A0417DC" w:rsidR="00707E52" w:rsidRPr="00AC1883" w:rsidRDefault="008F3E4F" w:rsidP="003414D7">
      <w:pPr>
        <w:ind w:right="38" w:firstLine="709"/>
        <w:jc w:val="both"/>
        <w:rPr>
          <w:rFonts w:ascii="Times New Roman" w:hAnsi="Times New Roman" w:cs="Times New Roman"/>
          <w:sz w:val="28"/>
          <w:szCs w:val="28"/>
        </w:rPr>
      </w:pPr>
      <w:r w:rsidRPr="00AC1883">
        <w:rPr>
          <w:rFonts w:ascii="Times New Roman" w:hAnsi="Times New Roman" w:cs="Times New Roman"/>
          <w:sz w:val="28"/>
          <w:szCs w:val="28"/>
        </w:rPr>
        <w:t xml:space="preserve">Администрация </w:t>
      </w:r>
      <w:r w:rsidR="001B2517" w:rsidRPr="00AC1883">
        <w:rPr>
          <w:rFonts w:ascii="Times New Roman" w:hAnsi="Times New Roman" w:cs="Times New Roman"/>
          <w:sz w:val="28"/>
          <w:szCs w:val="28"/>
        </w:rPr>
        <w:t>муниципального образования городского округа «Воркута»</w:t>
      </w:r>
      <w:r w:rsidRPr="00AC1883">
        <w:rPr>
          <w:rFonts w:ascii="Times New Roman" w:hAnsi="Times New Roman" w:cs="Times New Roman"/>
          <w:sz w:val="28"/>
          <w:szCs w:val="28"/>
        </w:rPr>
        <w:t xml:space="preserve"> информирует, что свои замечания и предложения по инициативному проекту жители </w:t>
      </w:r>
      <w:r w:rsidR="001B2517" w:rsidRPr="00AC1883">
        <w:rPr>
          <w:rFonts w:ascii="Times New Roman" w:hAnsi="Times New Roman" w:cs="Times New Roman"/>
          <w:sz w:val="28"/>
          <w:szCs w:val="28"/>
        </w:rPr>
        <w:t>города</w:t>
      </w:r>
      <w:r w:rsidRPr="00AC1883">
        <w:rPr>
          <w:rFonts w:ascii="Times New Roman" w:hAnsi="Times New Roman" w:cs="Times New Roman"/>
          <w:sz w:val="28"/>
          <w:szCs w:val="28"/>
        </w:rPr>
        <w:t xml:space="preserve"> могут направлять до </w:t>
      </w:r>
      <w:r w:rsidR="00AC1883" w:rsidRPr="003414D7">
        <w:rPr>
          <w:rFonts w:ascii="Times New Roman" w:hAnsi="Times New Roman" w:cs="Times New Roman"/>
          <w:b/>
          <w:bCs/>
          <w:sz w:val="28"/>
          <w:szCs w:val="28"/>
        </w:rPr>
        <w:t>19 января</w:t>
      </w:r>
      <w:r w:rsidR="001C062A" w:rsidRPr="003414D7">
        <w:rPr>
          <w:rFonts w:ascii="Times New Roman" w:hAnsi="Times New Roman" w:cs="Times New Roman"/>
          <w:b/>
          <w:bCs/>
          <w:sz w:val="28"/>
          <w:szCs w:val="28"/>
        </w:rPr>
        <w:t xml:space="preserve"> 202</w:t>
      </w:r>
      <w:r w:rsidR="00AC1883" w:rsidRPr="003414D7">
        <w:rPr>
          <w:rFonts w:ascii="Times New Roman" w:hAnsi="Times New Roman" w:cs="Times New Roman"/>
          <w:b/>
          <w:bCs/>
          <w:sz w:val="28"/>
          <w:szCs w:val="28"/>
        </w:rPr>
        <w:t>4</w:t>
      </w:r>
      <w:r w:rsidR="001C062A" w:rsidRPr="00AC1883">
        <w:rPr>
          <w:rFonts w:ascii="Times New Roman" w:hAnsi="Times New Roman" w:cs="Times New Roman"/>
          <w:sz w:val="28"/>
          <w:szCs w:val="28"/>
        </w:rPr>
        <w:t xml:space="preserve"> </w:t>
      </w:r>
      <w:r w:rsidR="001C062A" w:rsidRPr="003414D7">
        <w:rPr>
          <w:rFonts w:ascii="Times New Roman" w:hAnsi="Times New Roman" w:cs="Times New Roman"/>
          <w:b/>
          <w:bCs/>
          <w:sz w:val="28"/>
          <w:szCs w:val="28"/>
        </w:rPr>
        <w:t>года</w:t>
      </w:r>
      <w:r w:rsidR="004F753C" w:rsidRPr="00AC1883">
        <w:rPr>
          <w:rFonts w:ascii="Times New Roman" w:hAnsi="Times New Roman" w:cs="Times New Roman"/>
          <w:sz w:val="28"/>
          <w:szCs w:val="28"/>
        </w:rPr>
        <w:t xml:space="preserve"> в </w:t>
      </w:r>
      <w:r w:rsidR="004F753C" w:rsidRPr="00AC1883">
        <w:rPr>
          <w:rFonts w:ascii="Times New Roman" w:eastAsia="Arial" w:hAnsi="Times New Roman" w:cs="Times New Roman"/>
          <w:sz w:val="28"/>
          <w:szCs w:val="28"/>
        </w:rPr>
        <w:t>Управление общественных отношений, опеки и попечительства администрации муниципального образования городского округа «Воркута</w:t>
      </w:r>
      <w:r w:rsidR="001C062A" w:rsidRPr="00AC1883">
        <w:rPr>
          <w:rFonts w:ascii="Times New Roman" w:hAnsi="Times New Roman" w:cs="Times New Roman"/>
          <w:sz w:val="28"/>
          <w:szCs w:val="28"/>
        </w:rPr>
        <w:t>,</w:t>
      </w:r>
      <w:r w:rsidR="001C062A" w:rsidRPr="00AC1883">
        <w:rPr>
          <w:rFonts w:ascii="Times New Roman" w:eastAsia="Arial" w:hAnsi="Times New Roman" w:cs="Times New Roman"/>
          <w:sz w:val="28"/>
          <w:szCs w:val="28"/>
        </w:rPr>
        <w:t xml:space="preserve"> по адресу:</w:t>
      </w:r>
      <w:r w:rsidR="004F753C" w:rsidRPr="00AC1883">
        <w:rPr>
          <w:rFonts w:ascii="Times New Roman" w:eastAsia="Arial" w:hAnsi="Times New Roman" w:cs="Times New Roman"/>
          <w:sz w:val="28"/>
          <w:szCs w:val="28"/>
        </w:rPr>
        <w:t xml:space="preserve"> г. Воркута</w:t>
      </w:r>
      <w:r w:rsidR="00067E63" w:rsidRPr="00AC1883">
        <w:rPr>
          <w:rFonts w:ascii="Times New Roman" w:eastAsia="Arial" w:hAnsi="Times New Roman" w:cs="Times New Roman"/>
          <w:sz w:val="28"/>
          <w:szCs w:val="28"/>
        </w:rPr>
        <w:t xml:space="preserve"> </w:t>
      </w:r>
      <w:r w:rsidR="001C062A" w:rsidRPr="00AC1883">
        <w:rPr>
          <w:rFonts w:ascii="Times New Roman" w:eastAsia="Arial" w:hAnsi="Times New Roman" w:cs="Times New Roman"/>
          <w:sz w:val="28"/>
          <w:szCs w:val="28"/>
        </w:rPr>
        <w:t xml:space="preserve"> пл. Центральная, д. 7,</w:t>
      </w:r>
      <w:r w:rsidR="00067E63" w:rsidRPr="00AC1883">
        <w:rPr>
          <w:rFonts w:ascii="Times New Roman" w:eastAsia="Arial" w:hAnsi="Times New Roman" w:cs="Times New Roman"/>
          <w:sz w:val="28"/>
          <w:szCs w:val="28"/>
        </w:rPr>
        <w:t xml:space="preserve"> кабинет 607,</w:t>
      </w:r>
      <w:r w:rsidR="001C062A" w:rsidRPr="00AC1883">
        <w:rPr>
          <w:rFonts w:ascii="Times New Roman" w:eastAsia="Arial" w:hAnsi="Times New Roman" w:cs="Times New Roman"/>
          <w:sz w:val="28"/>
          <w:szCs w:val="28"/>
        </w:rPr>
        <w:t xml:space="preserve"> телефон (82151) 5-53-53</w:t>
      </w:r>
      <w:r w:rsidR="004F753C" w:rsidRPr="00AC1883">
        <w:rPr>
          <w:rFonts w:ascii="Times New Roman" w:eastAsia="Arial" w:hAnsi="Times New Roman" w:cs="Times New Roman"/>
          <w:sz w:val="28"/>
          <w:szCs w:val="28"/>
        </w:rPr>
        <w:t xml:space="preserve">, </w:t>
      </w:r>
      <w:r w:rsidR="004F753C" w:rsidRPr="00AC1883">
        <w:rPr>
          <w:rFonts w:ascii="Times New Roman" w:hAnsi="Times New Roman" w:cs="Times New Roman"/>
          <w:sz w:val="28"/>
          <w:szCs w:val="28"/>
        </w:rPr>
        <w:t xml:space="preserve">адреса электронной почты:  </w:t>
      </w:r>
      <w:hyperlink r:id="rId8" w:history="1">
        <w:r w:rsidR="004F753C" w:rsidRPr="00AC1883">
          <w:rPr>
            <w:rStyle w:val="a8"/>
            <w:rFonts w:ascii="Times New Roman" w:hAnsi="Times New Roman" w:cs="Times New Roman"/>
            <w:sz w:val="28"/>
            <w:szCs w:val="28"/>
          </w:rPr>
          <w:t>opeka_vorkuta@mail.ru</w:t>
        </w:r>
      </w:hyperlink>
      <w:r w:rsidR="004F753C" w:rsidRPr="00AC1883">
        <w:rPr>
          <w:rFonts w:ascii="Times New Roman" w:hAnsi="Times New Roman" w:cs="Times New Roman"/>
          <w:sz w:val="28"/>
          <w:szCs w:val="28"/>
        </w:rPr>
        <w:t xml:space="preserve">, </w:t>
      </w:r>
      <w:r w:rsidR="004F753C" w:rsidRPr="00AC1883">
        <w:rPr>
          <w:rFonts w:ascii="Times New Roman" w:hAnsi="Times New Roman" w:cs="Times New Roman"/>
          <w:iCs/>
          <w:color w:val="000000"/>
          <w:sz w:val="28"/>
          <w:szCs w:val="28"/>
        </w:rPr>
        <w:t xml:space="preserve"> </w:t>
      </w:r>
      <w:hyperlink r:id="rId9" w:history="1">
        <w:r w:rsidR="004F753C" w:rsidRPr="00AC1883">
          <w:rPr>
            <w:rStyle w:val="a8"/>
            <w:rFonts w:ascii="Times New Roman" w:hAnsi="Times New Roman" w:cs="Times New Roman"/>
            <w:iCs/>
            <w:sz w:val="28"/>
            <w:szCs w:val="28"/>
          </w:rPr>
          <w:t>n.v.novikova@vorkuta.rkomi.ru</w:t>
        </w:r>
      </w:hyperlink>
      <w:r w:rsidR="004F753C" w:rsidRPr="00AC1883">
        <w:rPr>
          <w:rFonts w:ascii="Times New Roman" w:hAnsi="Times New Roman" w:cs="Times New Roman"/>
          <w:iCs/>
          <w:color w:val="000000"/>
          <w:sz w:val="28"/>
          <w:szCs w:val="28"/>
        </w:rPr>
        <w:t>.</w:t>
      </w:r>
    </w:p>
    <w:sectPr w:rsidR="00707E52" w:rsidRPr="00AC1883" w:rsidSect="00BA188E">
      <w:headerReference w:type="default" r:id="rId10"/>
      <w:pgSz w:w="11906" w:h="16838"/>
      <w:pgMar w:top="1134" w:right="567" w:bottom="85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1046" w14:textId="77777777" w:rsidR="008F4F9B" w:rsidRDefault="008F4F9B" w:rsidP="008F4F9B">
      <w:r>
        <w:separator/>
      </w:r>
    </w:p>
  </w:endnote>
  <w:endnote w:type="continuationSeparator" w:id="0">
    <w:p w14:paraId="254FB844" w14:textId="77777777" w:rsidR="008F4F9B" w:rsidRDefault="008F4F9B" w:rsidP="008F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88EC" w14:textId="77777777" w:rsidR="008F4F9B" w:rsidRDefault="008F4F9B" w:rsidP="008F4F9B">
      <w:r>
        <w:separator/>
      </w:r>
    </w:p>
  </w:footnote>
  <w:footnote w:type="continuationSeparator" w:id="0">
    <w:p w14:paraId="0A5572A3" w14:textId="77777777" w:rsidR="008F4F9B" w:rsidRDefault="008F4F9B" w:rsidP="008F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F0DA" w14:textId="73E9482F" w:rsidR="003414D7" w:rsidRDefault="003414D7">
    <w:pPr>
      <w:pStyle w:val="a3"/>
      <w:jc w:val="center"/>
    </w:pPr>
  </w:p>
  <w:p w14:paraId="4B3CAF31" w14:textId="77777777" w:rsidR="003414D7" w:rsidRDefault="003414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9A8"/>
    <w:multiLevelType w:val="hybridMultilevel"/>
    <w:tmpl w:val="696E051A"/>
    <w:lvl w:ilvl="0" w:tplc="750A8E52">
      <w:start w:val="1"/>
      <w:numFmt w:val="decimal"/>
      <w:lvlText w:val="%1."/>
      <w:lvlJc w:val="left"/>
      <w:pPr>
        <w:ind w:left="380" w:hanging="360"/>
      </w:pPr>
      <w:rPr>
        <w:rFonts w:eastAsiaTheme="minorHAnsi"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03B277AF"/>
    <w:multiLevelType w:val="hybridMultilevel"/>
    <w:tmpl w:val="F33AA9EE"/>
    <w:lvl w:ilvl="0" w:tplc="78D6274C">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EC444F"/>
    <w:multiLevelType w:val="hybridMultilevel"/>
    <w:tmpl w:val="31F8846A"/>
    <w:lvl w:ilvl="0" w:tplc="59708D28">
      <w:start w:val="6"/>
      <w:numFmt w:val="decimal"/>
      <w:lvlText w:val="%1."/>
      <w:lvlJc w:val="left"/>
      <w:pPr>
        <w:ind w:left="2912" w:hanging="360"/>
      </w:pPr>
      <w:rPr>
        <w:rFonts w:hint="default"/>
        <w:b/>
        <w:bCs/>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3" w15:restartNumberingAfterBreak="0">
    <w:nsid w:val="2A45624A"/>
    <w:multiLevelType w:val="hybridMultilevel"/>
    <w:tmpl w:val="B38C7332"/>
    <w:lvl w:ilvl="0" w:tplc="FC9ED7F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3E713E94"/>
    <w:multiLevelType w:val="hybridMultilevel"/>
    <w:tmpl w:val="F4CE4910"/>
    <w:lvl w:ilvl="0" w:tplc="8BA6BF4A">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51685629"/>
    <w:multiLevelType w:val="multilevel"/>
    <w:tmpl w:val="665E9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45D90"/>
    <w:multiLevelType w:val="hybridMultilevel"/>
    <w:tmpl w:val="CDCA3380"/>
    <w:lvl w:ilvl="0" w:tplc="FC9ED7F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6DFA4C9A"/>
    <w:multiLevelType w:val="multilevel"/>
    <w:tmpl w:val="DE70F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B4429D"/>
    <w:multiLevelType w:val="hybridMultilevel"/>
    <w:tmpl w:val="6854E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3821896">
    <w:abstractNumId w:val="5"/>
  </w:num>
  <w:num w:numId="2" w16cid:durableId="635263545">
    <w:abstractNumId w:val="1"/>
  </w:num>
  <w:num w:numId="3" w16cid:durableId="261304074">
    <w:abstractNumId w:val="8"/>
  </w:num>
  <w:num w:numId="4" w16cid:durableId="45031482">
    <w:abstractNumId w:val="2"/>
  </w:num>
  <w:num w:numId="5" w16cid:durableId="519658599">
    <w:abstractNumId w:val="7"/>
  </w:num>
  <w:num w:numId="6" w16cid:durableId="193277636">
    <w:abstractNumId w:val="3"/>
  </w:num>
  <w:num w:numId="7" w16cid:durableId="1251768932">
    <w:abstractNumId w:val="0"/>
  </w:num>
  <w:num w:numId="8" w16cid:durableId="1283153632">
    <w:abstractNumId w:val="6"/>
  </w:num>
  <w:num w:numId="9" w16cid:durableId="955019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E4F"/>
    <w:rsid w:val="00067E63"/>
    <w:rsid w:val="001B2517"/>
    <w:rsid w:val="001C062A"/>
    <w:rsid w:val="00276703"/>
    <w:rsid w:val="00310A39"/>
    <w:rsid w:val="003414D7"/>
    <w:rsid w:val="00402B8A"/>
    <w:rsid w:val="004E0F2D"/>
    <w:rsid w:val="004F753C"/>
    <w:rsid w:val="006B7572"/>
    <w:rsid w:val="00707E52"/>
    <w:rsid w:val="008F3E4F"/>
    <w:rsid w:val="008F4F9B"/>
    <w:rsid w:val="00AC1883"/>
    <w:rsid w:val="00AF6E14"/>
    <w:rsid w:val="00BF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FB22"/>
  <w15:docId w15:val="{8EA875A5-E5DB-4BC8-AEC5-0E2D0C6E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E4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E4F"/>
    <w:pPr>
      <w:tabs>
        <w:tab w:val="center" w:pos="4677"/>
        <w:tab w:val="right" w:pos="9355"/>
      </w:tabs>
    </w:pPr>
    <w:rPr>
      <w:rFonts w:cs="Times New Roman"/>
    </w:rPr>
  </w:style>
  <w:style w:type="character" w:customStyle="1" w:styleId="a4">
    <w:name w:val="Верхний колонтитул Знак"/>
    <w:basedOn w:val="a0"/>
    <w:link w:val="a3"/>
    <w:uiPriority w:val="99"/>
    <w:rsid w:val="008F3E4F"/>
    <w:rPr>
      <w:rFonts w:ascii="Arial" w:eastAsia="Times New Roman" w:hAnsi="Arial" w:cs="Times New Roman"/>
      <w:sz w:val="24"/>
      <w:szCs w:val="24"/>
    </w:rPr>
  </w:style>
  <w:style w:type="paragraph" w:customStyle="1" w:styleId="ConsPlusNonformat">
    <w:name w:val="ConsPlusNonformat"/>
    <w:rsid w:val="001B2517"/>
    <w:pPr>
      <w:widowControl w:val="0"/>
      <w:autoSpaceDE w:val="0"/>
      <w:autoSpaceDN w:val="0"/>
      <w:spacing w:after="0" w:line="240" w:lineRule="auto"/>
    </w:pPr>
    <w:rPr>
      <w:rFonts w:ascii="Courier New" w:eastAsiaTheme="minorEastAsia" w:hAnsi="Courier New" w:cs="Courier New"/>
      <w:sz w:val="20"/>
      <w:lang w:eastAsia="ru-RU"/>
    </w:rPr>
  </w:style>
  <w:style w:type="table" w:styleId="a5">
    <w:name w:val="Table Grid"/>
    <w:basedOn w:val="a1"/>
    <w:uiPriority w:val="39"/>
    <w:rsid w:val="001B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251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1">
    <w:name w:val="c1"/>
    <w:basedOn w:val="a0"/>
    <w:rsid w:val="001B2517"/>
  </w:style>
  <w:style w:type="paragraph" w:styleId="a7">
    <w:name w:val="Normal (Web)"/>
    <w:basedOn w:val="a"/>
    <w:unhideWhenUsed/>
    <w:rsid w:val="001B2517"/>
    <w:pPr>
      <w:widowControl/>
      <w:autoSpaceDE/>
      <w:autoSpaceDN/>
      <w:adjustRightInd/>
      <w:spacing w:before="100" w:beforeAutospacing="1" w:after="100" w:afterAutospacing="1"/>
    </w:pPr>
    <w:rPr>
      <w:rFonts w:ascii="Times New Roman" w:hAnsi="Times New Roman" w:cs="Times New Roman"/>
    </w:rPr>
  </w:style>
  <w:style w:type="character" w:styleId="a8">
    <w:name w:val="Hyperlink"/>
    <w:uiPriority w:val="99"/>
    <w:rsid w:val="004F753C"/>
    <w:rPr>
      <w:color w:val="0000FF"/>
      <w:u w:val="single"/>
    </w:rPr>
  </w:style>
  <w:style w:type="character" w:customStyle="1" w:styleId="allowtextselection">
    <w:name w:val="allowtextselection"/>
    <w:basedOn w:val="a0"/>
    <w:rsid w:val="004F753C"/>
  </w:style>
  <w:style w:type="character" w:customStyle="1" w:styleId="a9">
    <w:name w:val="Основной текст_"/>
    <w:basedOn w:val="a0"/>
    <w:link w:val="2"/>
    <w:rsid w:val="00BF79E1"/>
    <w:rPr>
      <w:rFonts w:ascii="Times New Roman" w:eastAsia="Times New Roman" w:hAnsi="Times New Roman" w:cs="Times New Roman"/>
      <w:spacing w:val="5"/>
      <w:sz w:val="23"/>
      <w:szCs w:val="23"/>
      <w:shd w:val="clear" w:color="auto" w:fill="FFFFFF"/>
    </w:rPr>
  </w:style>
  <w:style w:type="paragraph" w:customStyle="1" w:styleId="2">
    <w:name w:val="Основной текст2"/>
    <w:basedOn w:val="a"/>
    <w:link w:val="a9"/>
    <w:rsid w:val="00BF79E1"/>
    <w:pPr>
      <w:shd w:val="clear" w:color="auto" w:fill="FFFFFF"/>
      <w:autoSpaceDE/>
      <w:autoSpaceDN/>
      <w:adjustRightInd/>
      <w:spacing w:before="360" w:line="302" w:lineRule="exact"/>
      <w:ind w:hanging="460"/>
      <w:jc w:val="both"/>
    </w:pPr>
    <w:rPr>
      <w:rFonts w:ascii="Times New Roman" w:hAnsi="Times New Roman" w:cs="Times New Roman"/>
      <w:spacing w:val="5"/>
      <w:sz w:val="23"/>
      <w:szCs w:val="23"/>
      <w:lang w:eastAsia="en-US"/>
    </w:rPr>
  </w:style>
  <w:style w:type="character" w:customStyle="1" w:styleId="20">
    <w:name w:val="Заголовок №2_"/>
    <w:basedOn w:val="a0"/>
    <w:link w:val="21"/>
    <w:rsid w:val="00BF79E1"/>
    <w:rPr>
      <w:rFonts w:ascii="Times New Roman" w:eastAsia="Times New Roman" w:hAnsi="Times New Roman" w:cs="Times New Roman"/>
      <w:b/>
      <w:bCs/>
      <w:spacing w:val="8"/>
      <w:sz w:val="23"/>
      <w:szCs w:val="23"/>
      <w:shd w:val="clear" w:color="auto" w:fill="FFFFFF"/>
    </w:rPr>
  </w:style>
  <w:style w:type="paragraph" w:customStyle="1" w:styleId="21">
    <w:name w:val="Заголовок №2"/>
    <w:basedOn w:val="a"/>
    <w:link w:val="20"/>
    <w:rsid w:val="00BF79E1"/>
    <w:pPr>
      <w:shd w:val="clear" w:color="auto" w:fill="FFFFFF"/>
      <w:autoSpaceDE/>
      <w:autoSpaceDN/>
      <w:adjustRightInd/>
      <w:spacing w:before="300" w:after="300" w:line="0" w:lineRule="atLeast"/>
      <w:jc w:val="both"/>
      <w:outlineLvl w:val="1"/>
    </w:pPr>
    <w:rPr>
      <w:rFonts w:ascii="Times New Roman" w:hAnsi="Times New Roman" w:cs="Times New Roman"/>
      <w:b/>
      <w:bCs/>
      <w:spacing w:val="8"/>
      <w:sz w:val="23"/>
      <w:szCs w:val="23"/>
      <w:lang w:eastAsia="en-US"/>
    </w:rPr>
  </w:style>
  <w:style w:type="character" w:customStyle="1" w:styleId="0pt">
    <w:name w:val="Основной текст + Полужирный;Интервал 0 pt"/>
    <w:basedOn w:val="a9"/>
    <w:rsid w:val="00BF79E1"/>
    <w:rPr>
      <w:rFonts w:ascii="Times New Roman" w:eastAsia="Times New Roman" w:hAnsi="Times New Roman" w:cs="Times New Roman"/>
      <w:b/>
      <w:bCs/>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22">
    <w:name w:val="Основной текст (2)_"/>
    <w:basedOn w:val="a0"/>
    <w:link w:val="23"/>
    <w:rsid w:val="00BF79E1"/>
    <w:rPr>
      <w:rFonts w:ascii="Times New Roman" w:eastAsia="Times New Roman" w:hAnsi="Times New Roman" w:cs="Times New Roman"/>
      <w:spacing w:val="7"/>
      <w:sz w:val="17"/>
      <w:szCs w:val="17"/>
      <w:shd w:val="clear" w:color="auto" w:fill="FFFFFF"/>
    </w:rPr>
  </w:style>
  <w:style w:type="paragraph" w:customStyle="1" w:styleId="23">
    <w:name w:val="Основной текст (2)"/>
    <w:basedOn w:val="a"/>
    <w:link w:val="22"/>
    <w:rsid w:val="00BF79E1"/>
    <w:pPr>
      <w:shd w:val="clear" w:color="auto" w:fill="FFFFFF"/>
      <w:autoSpaceDE/>
      <w:autoSpaceDN/>
      <w:adjustRightInd/>
      <w:spacing w:after="300" w:line="0" w:lineRule="atLeast"/>
      <w:jc w:val="center"/>
    </w:pPr>
    <w:rPr>
      <w:rFonts w:ascii="Times New Roman" w:hAnsi="Times New Roman" w:cs="Times New Roman"/>
      <w:spacing w:val="7"/>
      <w:sz w:val="17"/>
      <w:szCs w:val="17"/>
      <w:lang w:eastAsia="en-US"/>
    </w:rPr>
  </w:style>
  <w:style w:type="character" w:customStyle="1" w:styleId="30pt">
    <w:name w:val="Основной текст (3) + Не полужирный;Интервал 0 pt"/>
    <w:basedOn w:val="a0"/>
    <w:rsid w:val="00BF79E1"/>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3">
    <w:name w:val="Основной текст (3)"/>
    <w:basedOn w:val="a0"/>
    <w:rsid w:val="00BF79E1"/>
    <w:rPr>
      <w:rFonts w:ascii="Times New Roman" w:eastAsia="Times New Roman" w:hAnsi="Times New Roman" w:cs="Times New Roman"/>
      <w:b/>
      <w:bCs/>
      <w:i w:val="0"/>
      <w:iCs w:val="0"/>
      <w:smallCaps w:val="0"/>
      <w:strike w:val="0"/>
      <w:color w:val="000000"/>
      <w:spacing w:val="8"/>
      <w:w w:val="100"/>
      <w:position w:val="0"/>
      <w:sz w:val="23"/>
      <w:szCs w:val="23"/>
      <w:u w:val="single"/>
      <w:lang w:val="ru-RU" w:eastAsia="ru-RU" w:bidi="ru-RU"/>
    </w:rPr>
  </w:style>
  <w:style w:type="paragraph" w:styleId="aa">
    <w:name w:val="footer"/>
    <w:basedOn w:val="a"/>
    <w:link w:val="ab"/>
    <w:uiPriority w:val="99"/>
    <w:unhideWhenUsed/>
    <w:rsid w:val="003414D7"/>
    <w:pPr>
      <w:tabs>
        <w:tab w:val="center" w:pos="4677"/>
        <w:tab w:val="right" w:pos="9355"/>
      </w:tabs>
    </w:pPr>
  </w:style>
  <w:style w:type="character" w:customStyle="1" w:styleId="ab">
    <w:name w:val="Нижний колонтитул Знак"/>
    <w:basedOn w:val="a0"/>
    <w:link w:val="aa"/>
    <w:uiPriority w:val="99"/>
    <w:rsid w:val="003414D7"/>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ka_vorkuta@mail.ru" TargetMode="External"/><Relationship Id="rId3" Type="http://schemas.openxmlformats.org/officeDocument/2006/relationships/settings" Target="settings.xml"/><Relationship Id="rId7" Type="http://schemas.openxmlformats.org/officeDocument/2006/relationships/hyperlink" Target="https://login.consultant.ru/link/?req=doc&amp;base=LAW&amp;n=452891&amp;dst=1001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v.novikova@vorkuta.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2023-03-14T14:16:00Z</dcterms:created>
  <dcterms:modified xsi:type="dcterms:W3CDTF">2024-01-15T12:18:00Z</dcterms:modified>
</cp:coreProperties>
</file>